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EF" w:rsidRPr="009F3494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Pr="009F3494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высшего образования</w:t>
      </w:r>
    </w:p>
    <w:p w:rsidR="004B1DEF" w:rsidRPr="009F3494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:rsidR="004B1DEF" w:rsidRPr="001C5115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4B1DEF" w:rsidRPr="001C5115">
        <w:tc>
          <w:tcPr>
            <w:tcW w:w="4253" w:type="dxa"/>
          </w:tcPr>
          <w:p w:rsidR="004B1DEF" w:rsidRPr="009F3494" w:rsidRDefault="00A839D9" w:rsidP="00F54A66">
            <w:pPr>
              <w:spacing w:after="0" w:line="240" w:lineRule="auto"/>
              <w:ind w:left="19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501456" w:rsidRPr="009F34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Pr="001C5115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Pr="001C5115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5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факультета</w:t>
            </w:r>
            <w:r w:rsidR="00F54A66" w:rsidRPr="001C5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ГКП</w:t>
            </w:r>
          </w:p>
          <w:p w:rsidR="004B1DEF" w:rsidRPr="001C5115" w:rsidRDefault="00F54A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C5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1C51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4B1DEF" w:rsidRPr="001C5115" w:rsidRDefault="004B1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B1DEF" w:rsidRPr="001C5115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4B1DEF" w:rsidRDefault="00F54A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1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17B2A" w:rsidRPr="001C5115" w:rsidRDefault="00117B2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1C5115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1C5115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1C5115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F18C8" w:rsidRPr="001C511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1C511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4B1DEF" w:rsidRPr="00FF3218" w:rsidRDefault="00501456" w:rsidP="00AF18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11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54A66" w:rsidRPr="00FF3218">
        <w:rPr>
          <w:rFonts w:ascii="Times New Roman" w:hAnsi="Times New Roman" w:cs="Times New Roman"/>
          <w:b/>
          <w:sz w:val="24"/>
          <w:szCs w:val="24"/>
        </w:rPr>
        <w:t>Б</w:t>
      </w:r>
      <w:proofErr w:type="gramStart"/>
      <w:r w:rsidR="00F54A66" w:rsidRPr="00FF3218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F54A66" w:rsidRPr="00FF3218">
        <w:rPr>
          <w:rFonts w:ascii="Times New Roman" w:hAnsi="Times New Roman" w:cs="Times New Roman"/>
          <w:b/>
          <w:sz w:val="24"/>
          <w:szCs w:val="24"/>
        </w:rPr>
        <w:t>.О</w:t>
      </w:r>
      <w:r w:rsidR="00AF18C8" w:rsidRPr="00FF3218">
        <w:rPr>
          <w:rFonts w:ascii="Times New Roman" w:hAnsi="Times New Roman" w:cs="Times New Roman"/>
          <w:b/>
          <w:sz w:val="24"/>
          <w:szCs w:val="24"/>
        </w:rPr>
        <w:t>.</w:t>
      </w:r>
      <w:r w:rsidR="00044939">
        <w:rPr>
          <w:rFonts w:ascii="Times New Roman" w:hAnsi="Times New Roman" w:cs="Times New Roman"/>
          <w:b/>
          <w:sz w:val="24"/>
          <w:szCs w:val="24"/>
        </w:rPr>
        <w:t>0</w:t>
      </w:r>
      <w:r w:rsidR="00172846">
        <w:rPr>
          <w:rFonts w:ascii="Times New Roman" w:hAnsi="Times New Roman" w:cs="Times New Roman"/>
          <w:b/>
          <w:sz w:val="24"/>
          <w:szCs w:val="24"/>
        </w:rPr>
        <w:t>8</w:t>
      </w:r>
      <w:r w:rsidR="00AF18C8" w:rsidRPr="00FF3218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F54A66" w:rsidRPr="00FF3218">
        <w:rPr>
          <w:rFonts w:ascii="Times New Roman" w:hAnsi="Times New Roman" w:cs="Times New Roman"/>
          <w:b/>
          <w:sz w:val="24"/>
          <w:szCs w:val="24"/>
        </w:rPr>
        <w:t>Этнокультурология</w:t>
      </w:r>
      <w:proofErr w:type="spellEnd"/>
      <w:r w:rsidR="00AF18C8" w:rsidRPr="00FF3218">
        <w:rPr>
          <w:rFonts w:ascii="Times New Roman" w:hAnsi="Times New Roman" w:cs="Times New Roman"/>
          <w:b/>
          <w:sz w:val="24"/>
          <w:szCs w:val="24"/>
        </w:rPr>
        <w:t>»</w:t>
      </w:r>
    </w:p>
    <w:p w:rsidR="004B1DEF" w:rsidRPr="001C5115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AF18C8" w:rsidP="00AF18C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C5115">
        <w:rPr>
          <w:rFonts w:ascii="Times New Roman" w:hAnsi="Times New Roman" w:cs="Times New Roman"/>
          <w:sz w:val="24"/>
          <w:szCs w:val="24"/>
        </w:rPr>
        <w:t>51.03.0</w:t>
      </w:r>
      <w:r w:rsidR="00F54A66" w:rsidRPr="001C5115">
        <w:rPr>
          <w:rFonts w:ascii="Times New Roman" w:hAnsi="Times New Roman" w:cs="Times New Roman"/>
          <w:sz w:val="24"/>
          <w:szCs w:val="24"/>
        </w:rPr>
        <w:t>1</w:t>
      </w:r>
      <w:r w:rsidRPr="001C5115">
        <w:rPr>
          <w:rFonts w:ascii="Times New Roman" w:hAnsi="Times New Roman" w:cs="Times New Roman"/>
          <w:sz w:val="24"/>
          <w:szCs w:val="24"/>
        </w:rPr>
        <w:t xml:space="preserve"> </w:t>
      </w:r>
      <w:r w:rsidR="00F54A66" w:rsidRPr="001C5115">
        <w:rPr>
          <w:rFonts w:ascii="Times New Roman" w:hAnsi="Times New Roman" w:cs="Times New Roman"/>
          <w:sz w:val="24"/>
          <w:szCs w:val="24"/>
        </w:rPr>
        <w:t>Культурология</w:t>
      </w:r>
    </w:p>
    <w:p w:rsidR="00AF18C8" w:rsidRPr="001C5115" w:rsidRDefault="00AF18C8" w:rsidP="00AF18C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AF18C8" w:rsidP="00AF18C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C5115">
        <w:rPr>
          <w:rFonts w:ascii="Times New Roman" w:hAnsi="Times New Roman" w:cs="Times New Roman"/>
          <w:sz w:val="24"/>
          <w:szCs w:val="24"/>
        </w:rPr>
        <w:t xml:space="preserve">Профиль подготовки: </w:t>
      </w:r>
      <w:proofErr w:type="spellStart"/>
      <w:r w:rsidR="00F54A66" w:rsidRPr="001C5115">
        <w:rPr>
          <w:rFonts w:ascii="Times New Roman" w:hAnsi="Times New Roman" w:cs="Times New Roman"/>
          <w:sz w:val="24"/>
          <w:szCs w:val="24"/>
        </w:rPr>
        <w:t>Этнокультурология</w:t>
      </w:r>
      <w:proofErr w:type="spellEnd"/>
    </w:p>
    <w:tbl>
      <w:tblPr>
        <w:tblW w:w="0" w:type="auto"/>
        <w:tblLook w:val="04A0"/>
      </w:tblPr>
      <w:tblGrid>
        <w:gridCol w:w="9345"/>
      </w:tblGrid>
      <w:tr w:rsidR="00AF18C8" w:rsidRPr="001C5115" w:rsidTr="009151D2">
        <w:trPr>
          <w:trHeight w:val="406"/>
        </w:trPr>
        <w:tc>
          <w:tcPr>
            <w:tcW w:w="9345" w:type="dxa"/>
            <w:shd w:val="clear" w:color="auto" w:fill="auto"/>
            <w:vAlign w:val="center"/>
          </w:tcPr>
          <w:p w:rsidR="00AF18C8" w:rsidRPr="001C5115" w:rsidRDefault="00AF18C8" w:rsidP="00915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8C8" w:rsidRPr="001C5115" w:rsidRDefault="00AF18C8" w:rsidP="009151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115">
              <w:rPr>
                <w:rFonts w:ascii="Times New Roman" w:hAnsi="Times New Roman" w:cs="Times New Roman"/>
                <w:sz w:val="24"/>
                <w:szCs w:val="24"/>
              </w:rPr>
              <w:t>Квалификация: бакалавр</w:t>
            </w:r>
          </w:p>
        </w:tc>
      </w:tr>
      <w:tr w:rsidR="00AF18C8" w:rsidRPr="001C5115" w:rsidTr="009151D2">
        <w:trPr>
          <w:trHeight w:val="411"/>
        </w:trPr>
        <w:tc>
          <w:tcPr>
            <w:tcW w:w="9345" w:type="dxa"/>
            <w:shd w:val="clear" w:color="auto" w:fill="auto"/>
            <w:vAlign w:val="center"/>
          </w:tcPr>
          <w:p w:rsidR="00AF18C8" w:rsidRPr="001C5115" w:rsidRDefault="00FA1791" w:rsidP="00686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115">
              <w:rPr>
                <w:rFonts w:ascii="Times New Roman" w:hAnsi="Times New Roman" w:cs="Times New Roman"/>
                <w:sz w:val="24"/>
                <w:szCs w:val="24"/>
              </w:rPr>
              <w:t>Форма обучения: очная</w:t>
            </w:r>
          </w:p>
        </w:tc>
      </w:tr>
    </w:tbl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1C51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4B1DEF" w:rsidRPr="001C511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51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Pr="001C5115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C51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A839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1C5115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E71F76" w:rsidRDefault="004B1DEF">
      <w:pPr>
        <w:tabs>
          <w:tab w:val="left" w:pos="708"/>
        </w:tabs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9716B3" w:rsidRDefault="005014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sz w:val="24"/>
          <w:szCs w:val="24"/>
          <w:lang w:eastAsia="ru-RU"/>
        </w:rPr>
        <w:br w:type="page"/>
      </w:r>
    </w:p>
    <w:p w:rsidR="004B1DEF" w:rsidRPr="009F3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Pr="009F3494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F18C8" w:rsidRPr="009F3494" w:rsidRDefault="00AF18C8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9F3494">
        <w:rPr>
          <w:rFonts w:ascii="Times New Roman" w:hAnsi="Times New Roman" w:cs="Times New Roman"/>
          <w:sz w:val="24"/>
          <w:szCs w:val="24"/>
        </w:rPr>
        <w:t>освоения дисциплины «</w:t>
      </w:r>
      <w:proofErr w:type="spellStart"/>
      <w:r w:rsidR="00F54A66" w:rsidRPr="009F3494">
        <w:rPr>
          <w:rFonts w:ascii="Times New Roman" w:hAnsi="Times New Roman" w:cs="Times New Roman"/>
          <w:sz w:val="24"/>
          <w:szCs w:val="24"/>
        </w:rPr>
        <w:t>Этнокультурология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>» является</w:t>
      </w:r>
      <w:r w:rsidR="00F54A66" w:rsidRPr="009F3494">
        <w:rPr>
          <w:rFonts w:ascii="Times New Roman" w:hAnsi="Times New Roman" w:cs="Times New Roman"/>
          <w:sz w:val="24"/>
          <w:szCs w:val="24"/>
        </w:rPr>
        <w:t xml:space="preserve"> </w:t>
      </w:r>
      <w:r w:rsidRPr="009F3494">
        <w:rPr>
          <w:rFonts w:ascii="Times New Roman" w:hAnsi="Times New Roman" w:cs="Times New Roman"/>
          <w:sz w:val="24"/>
          <w:szCs w:val="24"/>
        </w:rPr>
        <w:t xml:space="preserve"> </w:t>
      </w:r>
      <w:r w:rsidR="00F54A66" w:rsidRPr="009F3494">
        <w:rPr>
          <w:rFonts w:ascii="Times New Roman" w:hAnsi="Times New Roman" w:cs="Times New Roman"/>
          <w:sz w:val="24"/>
          <w:szCs w:val="24"/>
        </w:rPr>
        <w:t>формирование представления о феномене этнической культуры как поле междисциплинарных исследований</w:t>
      </w:r>
      <w:r w:rsidRPr="009F3494">
        <w:rPr>
          <w:rFonts w:ascii="Times New Roman" w:hAnsi="Times New Roman" w:cs="Times New Roman"/>
          <w:sz w:val="24"/>
          <w:szCs w:val="24"/>
        </w:rPr>
        <w:t>.</w:t>
      </w:r>
    </w:p>
    <w:p w:rsidR="004B1DEF" w:rsidRPr="009F3494" w:rsidRDefault="004B1DEF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54A66" w:rsidRPr="009F3494" w:rsidRDefault="00F54A66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9F3494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9F3494">
        <w:rPr>
          <w:rFonts w:ascii="Times New Roman" w:hAnsi="Times New Roman" w:cs="Times New Roman"/>
          <w:sz w:val="24"/>
          <w:szCs w:val="24"/>
        </w:rPr>
        <w:t>, которые должны быть решены в процессе изучения дисциплины, являются следующие:</w:t>
      </w:r>
    </w:p>
    <w:p w:rsidR="00F54A66" w:rsidRPr="009F3494" w:rsidRDefault="00F54A66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 – освоить специальную терминологию и историю изучения этнической культуры и этничности в отечественной и зарубежной гуманитарной науке;</w:t>
      </w:r>
    </w:p>
    <w:p w:rsidR="00F54A66" w:rsidRPr="009F3494" w:rsidRDefault="00F54A66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 – проанализировать культурный текст различных этнических групп, используя широкие методологические возможности гуманитарных наук;</w:t>
      </w:r>
    </w:p>
    <w:p w:rsidR="00F54A66" w:rsidRPr="009F3494" w:rsidRDefault="00F54A66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 – изучить функционирование элементов этнической культуры прошлого в  </w:t>
      </w:r>
      <w:proofErr w:type="spellStart"/>
      <w:r w:rsidRPr="009F3494">
        <w:rPr>
          <w:rFonts w:ascii="Times New Roman" w:hAnsi="Times New Roman" w:cs="Times New Roman"/>
          <w:sz w:val="24"/>
          <w:szCs w:val="24"/>
        </w:rPr>
        <w:t>неаутентичных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 условиях иного времени и общества;</w:t>
      </w:r>
    </w:p>
    <w:p w:rsidR="00F54A66" w:rsidRPr="009F3494" w:rsidRDefault="00F54A66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 – выявить сочетание, взаимодействие, противостояние традиций регионально-этнических культур и современной универсальной культуры массового типа</w:t>
      </w:r>
    </w:p>
    <w:p w:rsidR="004B1DEF" w:rsidRPr="009F3494" w:rsidRDefault="00F54A66" w:rsidP="009F349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 – иметь четкое представление о проблеме сохранения регионально</w:t>
      </w:r>
      <w:r w:rsidR="00FF3218">
        <w:rPr>
          <w:rFonts w:ascii="Times New Roman" w:hAnsi="Times New Roman" w:cs="Times New Roman"/>
          <w:sz w:val="24"/>
          <w:szCs w:val="24"/>
        </w:rPr>
        <w:t>-</w:t>
      </w:r>
      <w:r w:rsidRPr="009F3494">
        <w:rPr>
          <w:rFonts w:ascii="Times New Roman" w:hAnsi="Times New Roman" w:cs="Times New Roman"/>
          <w:sz w:val="24"/>
          <w:szCs w:val="24"/>
        </w:rPr>
        <w:t>этнических традиций в этнокультурных проектах нового времени.</w:t>
      </w:r>
    </w:p>
    <w:p w:rsidR="004B1DEF" w:rsidRPr="009F3494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9F3494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9F3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71F76" w:rsidRPr="009F3494" w:rsidRDefault="00E71F76" w:rsidP="00E7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1791" w:rsidRPr="009F3494" w:rsidRDefault="00FA1791" w:rsidP="00E71F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>Дисциплина «</w:t>
      </w:r>
      <w:proofErr w:type="spellStart"/>
      <w:r w:rsidR="00F54A66" w:rsidRPr="009F3494">
        <w:rPr>
          <w:rFonts w:ascii="Times New Roman" w:hAnsi="Times New Roman" w:cs="Times New Roman"/>
          <w:sz w:val="24"/>
          <w:szCs w:val="24"/>
        </w:rPr>
        <w:t>Этнокультурология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 xml:space="preserve">» относится к дисциплинам </w:t>
      </w:r>
      <w:r w:rsidR="00F54A66" w:rsidRPr="009F3494">
        <w:rPr>
          <w:rFonts w:ascii="Times New Roman" w:hAnsi="Times New Roman" w:cs="Times New Roman"/>
          <w:sz w:val="24"/>
          <w:szCs w:val="24"/>
        </w:rPr>
        <w:t xml:space="preserve">базовой </w:t>
      </w:r>
      <w:r w:rsidRPr="009F3494">
        <w:rPr>
          <w:rFonts w:ascii="Times New Roman" w:hAnsi="Times New Roman" w:cs="Times New Roman"/>
          <w:sz w:val="24"/>
          <w:szCs w:val="24"/>
        </w:rPr>
        <w:t>части Блока I «Дисциплины (модули)».</w:t>
      </w:r>
    </w:p>
    <w:p w:rsidR="00FA1791" w:rsidRPr="009F3494" w:rsidRDefault="00FA1791" w:rsidP="003A1D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>Дисциплина «</w:t>
      </w:r>
      <w:proofErr w:type="spellStart"/>
      <w:r w:rsidR="003D29C8" w:rsidRPr="009F3494">
        <w:rPr>
          <w:rFonts w:ascii="Times New Roman" w:hAnsi="Times New Roman" w:cs="Times New Roman"/>
          <w:sz w:val="24"/>
          <w:szCs w:val="24"/>
        </w:rPr>
        <w:t>Этнокультурология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>» изучается в</w:t>
      </w:r>
      <w:r w:rsidR="00765F6F">
        <w:rPr>
          <w:rFonts w:ascii="Times New Roman" w:hAnsi="Times New Roman" w:cs="Times New Roman"/>
          <w:sz w:val="24"/>
          <w:szCs w:val="24"/>
        </w:rPr>
        <w:t xml:space="preserve"> 1, 2</w:t>
      </w:r>
      <w:r w:rsidR="00E95ABF" w:rsidRPr="009F3494">
        <w:rPr>
          <w:rFonts w:ascii="Times New Roman" w:hAnsi="Times New Roman" w:cs="Times New Roman"/>
          <w:sz w:val="24"/>
          <w:szCs w:val="24"/>
        </w:rPr>
        <w:t xml:space="preserve"> и 3</w:t>
      </w:r>
      <w:r w:rsidRPr="009F3494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E95ABF" w:rsidRPr="009F3494">
        <w:rPr>
          <w:rFonts w:ascii="Times New Roman" w:hAnsi="Times New Roman" w:cs="Times New Roman"/>
          <w:sz w:val="24"/>
          <w:szCs w:val="24"/>
        </w:rPr>
        <w:t>ах</w:t>
      </w:r>
      <w:r w:rsidRPr="009F3494">
        <w:rPr>
          <w:rFonts w:ascii="Times New Roman" w:hAnsi="Times New Roman" w:cs="Times New Roman"/>
          <w:sz w:val="24"/>
          <w:szCs w:val="24"/>
        </w:rPr>
        <w:t xml:space="preserve"> по очной форме обучения и </w:t>
      </w:r>
      <w:r w:rsidR="0083629C" w:rsidRPr="009F3494">
        <w:rPr>
          <w:rFonts w:ascii="Times New Roman" w:hAnsi="Times New Roman" w:cs="Times New Roman"/>
          <w:sz w:val="24"/>
          <w:szCs w:val="24"/>
        </w:rPr>
        <w:t>может изучаться в заочной форме</w:t>
      </w:r>
      <w:r w:rsidRPr="009F3494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="003A1DE7" w:rsidRPr="009F3494">
        <w:rPr>
          <w:rFonts w:ascii="Times New Roman" w:hAnsi="Times New Roman" w:cs="Times New Roman"/>
          <w:sz w:val="24"/>
          <w:szCs w:val="24"/>
        </w:rPr>
        <w:t xml:space="preserve"> п</w:t>
      </w:r>
      <w:r w:rsidR="003D29C8" w:rsidRPr="009F3494">
        <w:rPr>
          <w:rFonts w:ascii="Times New Roman" w:hAnsi="Times New Roman" w:cs="Times New Roman"/>
          <w:sz w:val="24"/>
          <w:szCs w:val="24"/>
        </w:rPr>
        <w:t>р</w:t>
      </w:r>
      <w:r w:rsidR="003A1DE7" w:rsidRPr="009F3494">
        <w:rPr>
          <w:rFonts w:ascii="Times New Roman" w:hAnsi="Times New Roman" w:cs="Times New Roman"/>
          <w:sz w:val="24"/>
          <w:szCs w:val="24"/>
        </w:rPr>
        <w:t>и необходимости адаптации</w:t>
      </w:r>
      <w:r w:rsidR="003A1DE7"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лиц с ограниченными возможностями здоровья и инвалидов</w:t>
      </w:r>
      <w:r w:rsidRPr="009F3494">
        <w:rPr>
          <w:rFonts w:ascii="Times New Roman" w:hAnsi="Times New Roman" w:cs="Times New Roman"/>
          <w:sz w:val="24"/>
          <w:szCs w:val="24"/>
        </w:rPr>
        <w:t>.</w:t>
      </w:r>
    </w:p>
    <w:p w:rsidR="00FA1791" w:rsidRPr="009F3494" w:rsidRDefault="00FA1791" w:rsidP="003A1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>Изучение дисциплины «</w:t>
      </w:r>
      <w:proofErr w:type="spellStart"/>
      <w:r w:rsidR="00E95ABF" w:rsidRPr="009F3494">
        <w:rPr>
          <w:rFonts w:ascii="Times New Roman" w:hAnsi="Times New Roman" w:cs="Times New Roman"/>
          <w:sz w:val="24"/>
          <w:szCs w:val="24"/>
        </w:rPr>
        <w:t>Этнокультурология</w:t>
      </w:r>
      <w:proofErr w:type="spellEnd"/>
      <w:r w:rsidRPr="009F3494">
        <w:rPr>
          <w:rFonts w:ascii="Times New Roman" w:hAnsi="Times New Roman" w:cs="Times New Roman"/>
          <w:sz w:val="24"/>
          <w:szCs w:val="24"/>
        </w:rPr>
        <w:t>» базируется на знании школьной и освоении вузовской программы по отечественной истории</w:t>
      </w:r>
      <w:r w:rsidR="003A1DE7" w:rsidRPr="009F3494">
        <w:rPr>
          <w:rFonts w:ascii="Times New Roman" w:hAnsi="Times New Roman" w:cs="Times New Roman"/>
          <w:sz w:val="24"/>
          <w:szCs w:val="24"/>
        </w:rPr>
        <w:t xml:space="preserve">, особенно на параллельном изучении курсов истории мировых цивилизаций и </w:t>
      </w:r>
      <w:r w:rsidR="00172846">
        <w:rPr>
          <w:rFonts w:ascii="Times New Roman" w:hAnsi="Times New Roman" w:cs="Times New Roman"/>
          <w:sz w:val="24"/>
          <w:szCs w:val="24"/>
        </w:rPr>
        <w:t>истории мировой культуры</w:t>
      </w:r>
      <w:r w:rsidRPr="009F3494">
        <w:rPr>
          <w:rFonts w:ascii="Times New Roman" w:hAnsi="Times New Roman" w:cs="Times New Roman"/>
          <w:sz w:val="24"/>
          <w:szCs w:val="24"/>
        </w:rPr>
        <w:t>.</w:t>
      </w:r>
    </w:p>
    <w:p w:rsidR="00FA1791" w:rsidRPr="009F3494" w:rsidRDefault="00FA1791" w:rsidP="003A1D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 xml:space="preserve">Основные положения дисциплины должны быть в дальнейшем использованы при изучении следующих дисциплин и практик: </w:t>
      </w:r>
      <w:r w:rsidR="00E95ABF" w:rsidRPr="009F3494">
        <w:rPr>
          <w:rFonts w:ascii="Times New Roman" w:hAnsi="Times New Roman" w:cs="Times New Roman"/>
          <w:sz w:val="24"/>
          <w:szCs w:val="24"/>
        </w:rPr>
        <w:t>«Этнокультурное проектирование», «Русская традиционная культура»</w:t>
      </w:r>
      <w:proofErr w:type="gramStart"/>
      <w:r w:rsidR="00E95ABF" w:rsidRPr="009F3494">
        <w:rPr>
          <w:rFonts w:ascii="Times New Roman" w:hAnsi="Times New Roman" w:cs="Times New Roman"/>
          <w:sz w:val="24"/>
          <w:szCs w:val="24"/>
        </w:rPr>
        <w:t xml:space="preserve"> </w:t>
      </w:r>
      <w:r w:rsidRPr="009F349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F3494">
        <w:rPr>
          <w:rFonts w:ascii="Times New Roman" w:hAnsi="Times New Roman" w:cs="Times New Roman"/>
          <w:sz w:val="24"/>
          <w:szCs w:val="24"/>
        </w:rPr>
        <w:t xml:space="preserve"> производственная практика, а также процедур государственной итоговой аттестации.</w:t>
      </w:r>
    </w:p>
    <w:p w:rsidR="003A1DE7" w:rsidRPr="009F3494" w:rsidRDefault="003A1DE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9F3494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  <w:proofErr w:type="gramEnd"/>
    </w:p>
    <w:p w:rsidR="00FA1791" w:rsidRPr="009F3494" w:rsidRDefault="00FA1791" w:rsidP="00FA1791">
      <w:pPr>
        <w:ind w:hanging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791" w:rsidRPr="009F3494" w:rsidRDefault="00FA1791" w:rsidP="00FA1791">
      <w:pPr>
        <w:ind w:hanging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 в соответствии с ФГОС ВО и ОПОП ВО по данному направлению подготовки) 51.03.0</w:t>
      </w:r>
      <w:r w:rsidR="00E95ABF"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ABF"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</w:t>
      </w:r>
      <w:r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 подготовки: </w:t>
      </w:r>
      <w:proofErr w:type="spellStart"/>
      <w:r w:rsidR="00E95ABF"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proofErr w:type="spellEnd"/>
      <w:r w:rsidRPr="009F34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4B89" w:rsidRPr="009F3494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71F76" w:rsidRPr="009F3494" w:rsidRDefault="00E71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44939" w:rsidRDefault="00044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9F3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Перечень планируемых результатов </w:t>
      </w:r>
      <w:proofErr w:type="gramStart"/>
      <w:r w:rsidR="00CC557D" w:rsidRPr="009F34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="00CC557D" w:rsidRPr="009F349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4B1DEF" w:rsidRPr="009F3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791" w:rsidRPr="009F3494" w:rsidRDefault="00FA1791" w:rsidP="00FA179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9F3494">
        <w:rPr>
          <w:rFonts w:ascii="Times New Roman" w:hAnsi="Times New Roman" w:cs="Times New Roman"/>
          <w:i/>
          <w:sz w:val="24"/>
          <w:szCs w:val="24"/>
        </w:rPr>
        <w:t>Таблица 1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2127"/>
        <w:gridCol w:w="2268"/>
        <w:gridCol w:w="2268"/>
      </w:tblGrid>
      <w:tr w:rsidR="00FA1791" w:rsidRPr="009F3494" w:rsidTr="009151D2">
        <w:trPr>
          <w:trHeight w:val="507"/>
          <w:tblHeader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FA1791" w:rsidRPr="009F3494" w:rsidRDefault="00FA1791" w:rsidP="009151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Наименование компетенц</w:t>
            </w:r>
            <w:proofErr w:type="gramStart"/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ии и ее</w:t>
            </w:r>
            <w:proofErr w:type="gramEnd"/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FA1791" w:rsidRPr="009F3494" w:rsidRDefault="00FA1791" w:rsidP="009151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Индикаторы формируемых компетенций</w:t>
            </w:r>
          </w:p>
        </w:tc>
      </w:tr>
      <w:tr w:rsidR="00FA1791" w:rsidRPr="009F3494" w:rsidTr="009151D2">
        <w:trPr>
          <w:trHeight w:val="557"/>
          <w:tblHeader/>
        </w:trPr>
        <w:tc>
          <w:tcPr>
            <w:tcW w:w="2977" w:type="dxa"/>
            <w:vMerge/>
            <w:shd w:val="clear" w:color="auto" w:fill="D9D9D9"/>
            <w:vAlign w:val="center"/>
          </w:tcPr>
          <w:p w:rsidR="00FA1791" w:rsidRPr="009F3494" w:rsidRDefault="00FA1791" w:rsidP="009151D2">
            <w:pPr>
              <w:spacing w:line="240" w:lineRule="auto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FA1791" w:rsidRPr="009F3494" w:rsidRDefault="00FA1791" w:rsidP="009151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A1791" w:rsidRPr="009F3494" w:rsidRDefault="00FA1791" w:rsidP="009151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A1791" w:rsidRPr="009F3494" w:rsidRDefault="00FA1791" w:rsidP="009151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</w:pPr>
            <w:r w:rsidRPr="009F3494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владеть</w:t>
            </w:r>
          </w:p>
        </w:tc>
      </w:tr>
      <w:tr w:rsidR="00E330F6" w:rsidRPr="009F3494" w:rsidTr="00765F6F">
        <w:tc>
          <w:tcPr>
            <w:tcW w:w="2977" w:type="dxa"/>
          </w:tcPr>
          <w:p w:rsidR="00E330F6" w:rsidRPr="00765F6F" w:rsidRDefault="00E330F6" w:rsidP="00765F6F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5F6F">
              <w:rPr>
                <w:rFonts w:cs="Times New Roman"/>
                <w:sz w:val="24"/>
                <w:szCs w:val="24"/>
              </w:rPr>
              <w:t xml:space="preserve">ПК-4. </w:t>
            </w:r>
            <w:r w:rsidRPr="00765F6F">
              <w:rPr>
                <w:rFonts w:eastAsia="Calibri" w:cs="Times New Roman"/>
                <w:sz w:val="24"/>
                <w:szCs w:val="24"/>
              </w:rPr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 w:rsidR="00765F6F" w:rsidRPr="00765F6F"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E330F6" w:rsidRPr="009F3494" w:rsidRDefault="00CF0A2D" w:rsidP="00765F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E330F6" w:rsidRPr="009F3494">
              <w:rPr>
                <w:rFonts w:ascii="Times New Roman" w:eastAsia="Calibri" w:hAnsi="Times New Roman" w:cs="Times New Roman"/>
                <w:sz w:val="24"/>
                <w:szCs w:val="24"/>
              </w:rPr>
              <w:t>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330F6" w:rsidRPr="009F3494" w:rsidRDefault="00765F6F" w:rsidP="00765F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30F6" w:rsidRPr="009F349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формы и методы сохранения и трансляции культурного наследия народов России.</w:t>
            </w:r>
          </w:p>
          <w:p w:rsidR="00E330F6" w:rsidRPr="009F3494" w:rsidRDefault="00E330F6" w:rsidP="00765F6F">
            <w:pPr>
              <w:pStyle w:val="25"/>
              <w:shd w:val="clear" w:color="auto" w:fill="auto"/>
              <w:spacing w:line="240" w:lineRule="auto"/>
              <w:rPr>
                <w:rFonts w:cs="Times New Roman"/>
                <w:i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2268" w:type="dxa"/>
          </w:tcPr>
          <w:p w:rsidR="00765F6F" w:rsidRPr="00765F6F" w:rsidRDefault="00CF0A2D" w:rsidP="00765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5F6F" w:rsidRPr="00765F6F">
              <w:rPr>
                <w:rFonts w:ascii="Times New Roman" w:hAnsi="Times New Roman" w:cs="Times New Roman"/>
                <w:sz w:val="24"/>
                <w:szCs w:val="24"/>
              </w:rPr>
              <w:t xml:space="preserve">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765F6F" w:rsidRPr="00765F6F" w:rsidRDefault="00765F6F" w:rsidP="00765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5F6F">
              <w:rPr>
                <w:rFonts w:ascii="Times New Roman" w:hAnsi="Times New Roman" w:cs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330F6" w:rsidRPr="009F3494" w:rsidRDefault="00765F6F" w:rsidP="00765F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color w:val="FF0000"/>
                <w:spacing w:val="-4"/>
                <w:sz w:val="24"/>
                <w:szCs w:val="24"/>
              </w:rPr>
            </w:pPr>
            <w:r w:rsidRPr="00765F6F">
              <w:rPr>
                <w:rFonts w:ascii="Times New Roman" w:hAnsi="Times New Roman" w:cs="Times New Roman"/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5F6F" w:rsidRPr="00FD0337" w:rsidRDefault="00CF0A2D" w:rsidP="00765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765F6F" w:rsidRPr="00FD0337">
              <w:rPr>
                <w:rFonts w:ascii="Times New Roman" w:hAnsi="Times New Roman"/>
                <w:sz w:val="24"/>
                <w:szCs w:val="24"/>
              </w:rPr>
              <w:t>ормами и методами трансляции и сохранения культурного наследия народов России; сотрудничества со СМИ.</w:t>
            </w:r>
          </w:p>
          <w:p w:rsidR="00765F6F" w:rsidRPr="00FD0337" w:rsidRDefault="00765F6F" w:rsidP="00765F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  <w:p w:rsidR="00E330F6" w:rsidRPr="009F3494" w:rsidRDefault="00E330F6" w:rsidP="00765F6F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330F6" w:rsidRPr="00E71F76" w:rsidTr="001F3AB1">
        <w:tc>
          <w:tcPr>
            <w:tcW w:w="2977" w:type="dxa"/>
            <w:vAlign w:val="center"/>
          </w:tcPr>
          <w:p w:rsidR="00E330F6" w:rsidRPr="00765F6F" w:rsidRDefault="00E330F6" w:rsidP="00E330F6">
            <w:pPr>
              <w:pStyle w:val="25"/>
              <w:shd w:val="clear" w:color="auto" w:fill="auto"/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65F6F">
              <w:rPr>
                <w:rFonts w:cs="Times New Roman"/>
                <w:sz w:val="24"/>
                <w:szCs w:val="24"/>
              </w:rPr>
              <w:t xml:space="preserve">ПК-5. </w:t>
            </w:r>
            <w:r w:rsidR="00CF0A2D" w:rsidRPr="00FD0337">
              <w:rPr>
                <w:sz w:val="24"/>
                <w:szCs w:val="24"/>
              </w:rPr>
              <w:t>Способность участвовать в организационно-</w:t>
            </w:r>
            <w:r w:rsidR="00CF0A2D" w:rsidRPr="00FD0337">
              <w:rPr>
                <w:sz w:val="24"/>
                <w:szCs w:val="24"/>
              </w:rPr>
              <w:lastRenderedPageBreak/>
              <w:t>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127" w:type="dxa"/>
            <w:vAlign w:val="center"/>
          </w:tcPr>
          <w:p w:rsidR="00CF0A2D" w:rsidRPr="00CF0A2D" w:rsidRDefault="00CF0A2D" w:rsidP="00CF0A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A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различные формы культурно-массовой </w:t>
            </w:r>
            <w:r w:rsidRPr="00CF0A2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</w:t>
            </w:r>
          </w:p>
          <w:p w:rsidR="00CF0A2D" w:rsidRPr="00CF0A2D" w:rsidRDefault="00CF0A2D" w:rsidP="00CF0A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A2D">
              <w:rPr>
                <w:rFonts w:ascii="Times New Roman" w:hAnsi="Times New Roman"/>
                <w:sz w:val="24"/>
                <w:szCs w:val="24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CF0A2D" w:rsidRPr="00CF0A2D" w:rsidRDefault="00CF0A2D" w:rsidP="00CF0A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A2D">
              <w:rPr>
                <w:rFonts w:ascii="Times New Roman" w:hAnsi="Times New Roman"/>
                <w:sz w:val="24"/>
                <w:szCs w:val="24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E330F6" w:rsidRPr="00E71F76" w:rsidRDefault="00E330F6" w:rsidP="00E330F6">
            <w:pPr>
              <w:spacing w:after="0" w:line="240" w:lineRule="auto"/>
              <w:jc w:val="both"/>
              <w:rPr>
                <w:rStyle w:val="2115pt"/>
                <w:rFonts w:asciiTheme="minorHAnsi" w:eastAsia="Calibri" w:hAnsi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CF0A2D" w:rsidRPr="00FD0337" w:rsidRDefault="00CF0A2D" w:rsidP="00CF0A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составлять проекты, программы и планы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E330F6" w:rsidRDefault="00E330F6" w:rsidP="001F3A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330F6" w:rsidRPr="00E71F76" w:rsidRDefault="00CF0A2D" w:rsidP="00E330F6">
            <w:pPr>
              <w:spacing w:after="0" w:line="240" w:lineRule="auto"/>
              <w:jc w:val="both"/>
              <w:rPr>
                <w:rStyle w:val="2115pt"/>
                <w:rFonts w:asciiTheme="minorHAnsi" w:eastAsia="Calibri" w:hAnsiTheme="minorHAnsi"/>
                <w:sz w:val="24"/>
                <w:szCs w:val="24"/>
              </w:rPr>
            </w:pPr>
            <w:proofErr w:type="gramStart"/>
            <w:r w:rsidRPr="00CF0A2D">
              <w:rPr>
                <w:rFonts w:ascii="Times New Roman" w:hAnsi="Times New Roman"/>
                <w:sz w:val="24"/>
                <w:szCs w:val="24"/>
              </w:rPr>
              <w:lastRenderedPageBreak/>
              <w:t>технологией этнокульт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F0A2D">
              <w:rPr>
                <w:rFonts w:ascii="Times New Roman" w:hAnsi="Times New Roman"/>
                <w:sz w:val="24"/>
                <w:szCs w:val="24"/>
              </w:rPr>
              <w:t xml:space="preserve">рного проектирования, </w:t>
            </w:r>
            <w:r w:rsidRPr="00CF0A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культуры;- методикой </w:t>
            </w:r>
            <w:proofErr w:type="spellStart"/>
            <w:r w:rsidRPr="00CF0A2D">
              <w:rPr>
                <w:rFonts w:ascii="Times New Roman" w:hAnsi="Times New Roman"/>
                <w:sz w:val="24"/>
                <w:szCs w:val="24"/>
              </w:rPr>
              <w:t>организационно-координаторской</w:t>
            </w:r>
            <w:proofErr w:type="spellEnd"/>
            <w:r w:rsidRPr="00CF0A2D">
              <w:rPr>
                <w:rFonts w:ascii="Times New Roman" w:hAnsi="Times New Roman"/>
                <w:sz w:val="24"/>
                <w:szCs w:val="24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  <w:proofErr w:type="gramEnd"/>
          </w:p>
        </w:tc>
      </w:tr>
    </w:tbl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962E4" w:rsidRDefault="00B962E4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lastRenderedPageBreak/>
        <w:t xml:space="preserve">4. </w:t>
      </w:r>
      <w:r w:rsidRPr="00E71F76">
        <w:rPr>
          <w:rFonts w:eastAsia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01456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0B033E" w:rsidRPr="00E71F76" w:rsidRDefault="000B033E" w:rsidP="000B033E">
      <w:pPr>
        <w:ind w:hanging="2"/>
        <w:rPr>
          <w:rFonts w:eastAsia="Times New Roman" w:cs="Times New Roman"/>
          <w:sz w:val="24"/>
          <w:szCs w:val="24"/>
          <w:lang w:eastAsia="ru-RU"/>
        </w:rPr>
      </w:pPr>
      <w:r w:rsidRPr="00E71F76">
        <w:rPr>
          <w:rFonts w:eastAsia="Times New Roman" w:cs="Times New Roman"/>
          <w:sz w:val="24"/>
          <w:szCs w:val="24"/>
        </w:rPr>
        <w:t xml:space="preserve">Общая трудоемкость </w:t>
      </w:r>
      <w:r w:rsidRPr="00E71F76">
        <w:rPr>
          <w:sz w:val="24"/>
          <w:szCs w:val="24"/>
        </w:rPr>
        <w:t>Б</w:t>
      </w:r>
      <w:proofErr w:type="gramStart"/>
      <w:r w:rsidRPr="00E71F76">
        <w:rPr>
          <w:sz w:val="24"/>
          <w:szCs w:val="24"/>
        </w:rPr>
        <w:t>1</w:t>
      </w:r>
      <w:proofErr w:type="gramEnd"/>
      <w:r w:rsidR="008B5AAD">
        <w:rPr>
          <w:sz w:val="24"/>
          <w:szCs w:val="24"/>
        </w:rPr>
        <w:t>.О</w:t>
      </w:r>
      <w:r w:rsidRPr="00E71F76">
        <w:rPr>
          <w:sz w:val="24"/>
          <w:szCs w:val="24"/>
        </w:rPr>
        <w:t>.</w:t>
      </w:r>
      <w:r w:rsidR="008B5AAD">
        <w:rPr>
          <w:sz w:val="24"/>
          <w:szCs w:val="24"/>
        </w:rPr>
        <w:t>9</w:t>
      </w:r>
      <w:r w:rsidRPr="00E71F76">
        <w:rPr>
          <w:sz w:val="24"/>
          <w:szCs w:val="24"/>
        </w:rPr>
        <w:t xml:space="preserve"> «</w:t>
      </w:r>
      <w:proofErr w:type="spellStart"/>
      <w:r w:rsidR="008B5AAD">
        <w:rPr>
          <w:sz w:val="24"/>
          <w:szCs w:val="24"/>
        </w:rPr>
        <w:t>Этнокультурология</w:t>
      </w:r>
      <w:proofErr w:type="spellEnd"/>
      <w:r w:rsidRPr="00E71F76">
        <w:rPr>
          <w:sz w:val="24"/>
          <w:szCs w:val="24"/>
        </w:rPr>
        <w:t>»</w:t>
      </w:r>
      <w:r w:rsidRPr="00E71F76">
        <w:rPr>
          <w:rFonts w:eastAsia="Times New Roman" w:cs="Times New Roman"/>
          <w:sz w:val="24"/>
          <w:szCs w:val="24"/>
        </w:rPr>
        <w:t xml:space="preserve"> составляет: </w:t>
      </w:r>
      <w:r w:rsidR="00172846">
        <w:rPr>
          <w:rFonts w:eastAsia="Times New Roman" w:cs="Times New Roman"/>
          <w:sz w:val="24"/>
          <w:szCs w:val="24"/>
        </w:rPr>
        <w:t>9</w:t>
      </w:r>
      <w:r w:rsidRPr="00E71F76">
        <w:rPr>
          <w:rFonts w:eastAsia="Times New Roman" w:cs="Times New Roman"/>
          <w:sz w:val="24"/>
          <w:szCs w:val="24"/>
        </w:rPr>
        <w:t xml:space="preserve"> зачетных единиц, </w:t>
      </w:r>
      <w:r w:rsidR="00172846">
        <w:rPr>
          <w:rFonts w:eastAsia="Times New Roman" w:cs="Times New Roman"/>
          <w:sz w:val="24"/>
          <w:szCs w:val="24"/>
        </w:rPr>
        <w:t>324</w:t>
      </w:r>
      <w:r w:rsidRPr="00E71F76">
        <w:rPr>
          <w:rFonts w:eastAsia="Times New Roman" w:cs="Times New Roman"/>
          <w:sz w:val="24"/>
          <w:szCs w:val="24"/>
        </w:rPr>
        <w:t xml:space="preserve"> академических часа,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из них контактных</w:t>
      </w:r>
      <w:r w:rsidR="009151D2" w:rsidRPr="00E71F7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330F6">
        <w:rPr>
          <w:rFonts w:eastAsia="Times New Roman" w:cs="Times New Roman"/>
          <w:sz w:val="24"/>
          <w:szCs w:val="24"/>
          <w:lang w:eastAsia="ru-RU"/>
        </w:rPr>
        <w:t>1</w:t>
      </w:r>
      <w:r w:rsidR="00172846">
        <w:rPr>
          <w:rFonts w:eastAsia="Times New Roman" w:cs="Times New Roman"/>
          <w:sz w:val="24"/>
          <w:szCs w:val="24"/>
          <w:lang w:eastAsia="ru-RU"/>
        </w:rPr>
        <w:t>88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акад.ч., СРС </w:t>
      </w:r>
      <w:r w:rsidR="008B5AAD"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2846">
        <w:rPr>
          <w:rFonts w:eastAsia="Times New Roman" w:cs="Times New Roman"/>
          <w:sz w:val="24"/>
          <w:szCs w:val="24"/>
          <w:lang w:eastAsia="ru-RU"/>
        </w:rPr>
        <w:t>82</w:t>
      </w:r>
      <w:r w:rsidR="008B5AA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акад.ч., формы контроля </w:t>
      </w:r>
      <w:r w:rsidR="00452709">
        <w:rPr>
          <w:rFonts w:eastAsia="Times New Roman" w:cs="Times New Roman"/>
          <w:sz w:val="24"/>
          <w:szCs w:val="24"/>
          <w:lang w:eastAsia="ru-RU"/>
        </w:rPr>
        <w:t>курсовая</w:t>
      </w:r>
      <w:r w:rsidRPr="00E71F76">
        <w:rPr>
          <w:rFonts w:eastAsia="Times New Roman" w:cs="Times New Roman"/>
          <w:sz w:val="24"/>
          <w:szCs w:val="24"/>
          <w:lang w:eastAsia="ru-RU"/>
        </w:rPr>
        <w:t xml:space="preserve"> работа, </w:t>
      </w:r>
      <w:r w:rsidR="00452709">
        <w:rPr>
          <w:rFonts w:eastAsia="Times New Roman" w:cs="Times New Roman"/>
          <w:sz w:val="24"/>
          <w:szCs w:val="24"/>
          <w:lang w:eastAsia="ru-RU"/>
        </w:rPr>
        <w:t xml:space="preserve">зачет, </w:t>
      </w:r>
      <w:r w:rsidRPr="00E71F76">
        <w:rPr>
          <w:rFonts w:eastAsia="Times New Roman" w:cs="Times New Roman"/>
          <w:sz w:val="24"/>
          <w:szCs w:val="24"/>
          <w:lang w:eastAsia="ru-RU"/>
        </w:rPr>
        <w:t>экзамен</w:t>
      </w:r>
      <w:r w:rsidR="00172846">
        <w:rPr>
          <w:rFonts w:eastAsia="Times New Roman" w:cs="Times New Roman"/>
          <w:sz w:val="24"/>
          <w:szCs w:val="24"/>
          <w:lang w:eastAsia="ru-RU"/>
        </w:rPr>
        <w:t>ы</w:t>
      </w:r>
      <w:r w:rsidRPr="00E71F76">
        <w:rPr>
          <w:rFonts w:eastAsia="Times New Roman" w:cs="Times New Roman"/>
          <w:sz w:val="24"/>
          <w:szCs w:val="24"/>
          <w:lang w:eastAsia="ru-RU"/>
        </w:rPr>
        <w:t>.</w:t>
      </w:r>
    </w:p>
    <w:p w:rsidR="004B1DEF" w:rsidRPr="00E71F76" w:rsidRDefault="004B1DEF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5D5EDE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9151D2" w:rsidRPr="00E71F76">
        <w:rPr>
          <w:rFonts w:eastAsia="Times New Roman" w:cs="Times New Roman"/>
          <w:b/>
          <w:i/>
          <w:sz w:val="24"/>
          <w:szCs w:val="24"/>
          <w:lang w:eastAsia="ru-RU"/>
        </w:rPr>
        <w:t>очной</w:t>
      </w:r>
      <w:r w:rsidRPr="00E71F76">
        <w:rPr>
          <w:rFonts w:eastAsia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E71F76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9151D2" w:rsidRPr="00E71F76" w:rsidRDefault="009151D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9151D2" w:rsidRPr="00E71F76" w:rsidRDefault="00200045" w:rsidP="00200045">
      <w:pPr>
        <w:ind w:left="720"/>
        <w:jc w:val="center"/>
        <w:rPr>
          <w:i/>
          <w:sz w:val="24"/>
          <w:szCs w:val="24"/>
        </w:rPr>
      </w:pPr>
      <w:r w:rsidRPr="00E71F76">
        <w:rPr>
          <w:i/>
          <w:sz w:val="24"/>
          <w:szCs w:val="24"/>
        </w:rPr>
        <w:t xml:space="preserve">                                                                                                                        </w:t>
      </w:r>
      <w:r w:rsidR="009151D2" w:rsidRPr="00E71F76">
        <w:rPr>
          <w:i/>
          <w:sz w:val="24"/>
          <w:szCs w:val="24"/>
        </w:rPr>
        <w:t>Таблица 2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95"/>
        <w:gridCol w:w="1299"/>
        <w:gridCol w:w="1276"/>
        <w:gridCol w:w="1701"/>
        <w:gridCol w:w="1701"/>
        <w:gridCol w:w="1701"/>
      </w:tblGrid>
      <w:tr w:rsidR="001B3DE6" w:rsidRPr="00E71F76" w:rsidTr="00EC054E">
        <w:tc>
          <w:tcPr>
            <w:tcW w:w="3794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bookmarkStart w:id="0" w:name="_Hlk96100511"/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</w:tcBorders>
            <w:shd w:val="clear" w:color="auto" w:fill="D9D9D9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Семестры</w:t>
            </w:r>
          </w:p>
        </w:tc>
      </w:tr>
      <w:tr w:rsidR="001B3DE6" w:rsidRPr="00E71F76" w:rsidTr="00EC054E">
        <w:tc>
          <w:tcPr>
            <w:tcW w:w="3794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B3DE6" w:rsidRPr="00E71F76" w:rsidRDefault="001B3DE6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B3DE6" w:rsidRPr="00E71F76" w:rsidRDefault="001B3DE6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</w:tcPr>
          <w:p w:rsidR="001B3DE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941576" w:rsidP="00452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52709"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452709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B3DE6" w:rsidP="00941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="00941576"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941576" w:rsidP="004527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EC054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Default="001B3DE6" w:rsidP="00172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172846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E71F76" w:rsidRDefault="00EC054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EC054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Default="00AC56CF" w:rsidP="00172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172846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E71F76" w:rsidRDefault="00EC054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34</w:t>
            </w: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Иная контактная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AC56CF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Default="0017284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7284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E71F76" w:rsidRDefault="0017284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i/>
                <w:sz w:val="24"/>
                <w:szCs w:val="24"/>
                <w:lang w:eastAsia="ru-RU"/>
              </w:rPr>
              <w:t>Групповые консультации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1B3DE6" w:rsidRPr="00E71F76" w:rsidTr="00EC054E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EC054E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AC56CF" w:rsidP="00172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17284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72846" w:rsidP="008B5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172846" w:rsidP="008B5A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B3DE6" w:rsidRPr="00E71F76" w:rsidTr="00D43540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5219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b/>
                <w:sz w:val="24"/>
                <w:szCs w:val="24"/>
                <w:lang w:eastAsia="ru-RU"/>
              </w:rPr>
              <w:t>Форма промежуточной аттестации (экзамен)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7317B"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AC56CF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72846" w:rsidP="00D435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C56CF"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B3DE6" w:rsidRPr="00E71F76" w:rsidTr="00EC054E">
        <w:tc>
          <w:tcPr>
            <w:tcW w:w="2495" w:type="dxa"/>
            <w:vMerge w:val="restart"/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Общая трудоемкость: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7284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567E0C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B3DE6" w:rsidP="00941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41576"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1B3DE6" w:rsidP="00941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41576"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</w:tr>
      <w:tr w:rsidR="001B3DE6" w:rsidRPr="00E71F76" w:rsidTr="00EC054E">
        <w:tc>
          <w:tcPr>
            <w:tcW w:w="2495" w:type="dxa"/>
            <w:vMerge/>
            <w:vAlign w:val="center"/>
          </w:tcPr>
          <w:p w:rsidR="001B3DE6" w:rsidRPr="00E71F76" w:rsidRDefault="001B3DE6" w:rsidP="009151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1B3DE6" w:rsidRPr="00E71F76" w:rsidRDefault="001B3DE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71F76">
              <w:rPr>
                <w:rFonts w:eastAsia="Times New Roman"/>
                <w:sz w:val="24"/>
                <w:szCs w:val="24"/>
                <w:lang w:eastAsia="ru-RU"/>
              </w:rPr>
              <w:t>ЗЕ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7284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941576" w:rsidP="009151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1B3DE6" w:rsidRPr="00974620" w:rsidRDefault="00172846" w:rsidP="00941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1B3DE6" w:rsidRPr="00974620" w:rsidRDefault="001B3DE6" w:rsidP="009415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97462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9151D2" w:rsidRPr="00E71F76" w:rsidRDefault="009151D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E71F76" w:rsidRDefault="00200045">
      <w:pPr>
        <w:tabs>
          <w:tab w:val="left" w:pos="708"/>
        </w:tabs>
        <w:spacing w:before="40"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E71F76">
        <w:rPr>
          <w:rFonts w:eastAsia="Times New Roman" w:cs="Times New Roman"/>
          <w:i/>
          <w:sz w:val="24"/>
          <w:szCs w:val="24"/>
          <w:lang w:eastAsia="ru-RU"/>
        </w:rPr>
        <w:t xml:space="preserve">                                                                                                                            Таблица 3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"/>
        <w:gridCol w:w="2704"/>
        <w:gridCol w:w="699"/>
        <w:gridCol w:w="853"/>
        <w:gridCol w:w="843"/>
        <w:gridCol w:w="847"/>
        <w:gridCol w:w="3196"/>
      </w:tblGrid>
      <w:tr w:rsidR="00A038D0" w:rsidRPr="00E71F76" w:rsidTr="0014323D">
        <w:trPr>
          <w:cantSplit/>
          <w:trHeight w:val="1330"/>
          <w:tblHeader/>
        </w:trPr>
        <w:tc>
          <w:tcPr>
            <w:tcW w:w="469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</w:tcBorders>
            <w:shd w:val="clear" w:color="auto" w:fill="D9D9D9"/>
            <w:textDirection w:val="btLr"/>
            <w:vAlign w:val="center"/>
          </w:tcPr>
          <w:p w:rsidR="00A038D0" w:rsidRPr="00E71F76" w:rsidRDefault="00A038D0" w:rsidP="00F54A66">
            <w:pPr>
              <w:spacing w:line="240" w:lineRule="auto"/>
              <w:ind w:right="113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2543" w:type="dxa"/>
            <w:gridSpan w:val="3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F54A6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Виды учебной работы</w:t>
            </w:r>
          </w:p>
          <w:p w:rsidR="00A038D0" w:rsidRPr="00E71F76" w:rsidRDefault="00A038D0" w:rsidP="00F54A6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в академических часах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38D0" w:rsidRPr="00E71F76" w:rsidRDefault="00A038D0" w:rsidP="00F54A6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Формы текущего контроля успеваемости </w:t>
            </w:r>
          </w:p>
          <w:p w:rsidR="00A038D0" w:rsidRPr="00E71F76" w:rsidRDefault="00A038D0" w:rsidP="00F54A6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неделям семестра)</w:t>
            </w:r>
          </w:p>
          <w:p w:rsidR="00A038D0" w:rsidRPr="00E71F76" w:rsidRDefault="00A038D0" w:rsidP="00F54A6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 xml:space="preserve">Форма промежуточной аттестации </w:t>
            </w:r>
          </w:p>
          <w:p w:rsidR="00A038D0" w:rsidRPr="00E71F76" w:rsidRDefault="00A038D0" w:rsidP="00F54A66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(по семестрам)</w:t>
            </w:r>
          </w:p>
        </w:tc>
      </w:tr>
      <w:tr w:rsidR="00A038D0" w:rsidRPr="00E71F76" w:rsidTr="0014323D">
        <w:trPr>
          <w:tblHeader/>
        </w:trPr>
        <w:tc>
          <w:tcPr>
            <w:tcW w:w="469" w:type="dxa"/>
            <w:vMerge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4" w:type="dxa"/>
            <w:vMerge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9" w:type="dxa"/>
            <w:vMerge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dxa"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ЗЛТ</w:t>
            </w:r>
          </w:p>
        </w:tc>
        <w:tc>
          <w:tcPr>
            <w:tcW w:w="843" w:type="dxa"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ЗСТ</w:t>
            </w:r>
          </w:p>
        </w:tc>
        <w:tc>
          <w:tcPr>
            <w:tcW w:w="847" w:type="dxa"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b/>
                <w:sz w:val="24"/>
                <w:szCs w:val="24"/>
              </w:rPr>
            </w:pPr>
            <w:r w:rsidRPr="00E71F76">
              <w:rPr>
                <w:b/>
                <w:sz w:val="24"/>
                <w:szCs w:val="24"/>
              </w:rPr>
              <w:t>СРО</w:t>
            </w:r>
          </w:p>
        </w:tc>
        <w:tc>
          <w:tcPr>
            <w:tcW w:w="3196" w:type="dxa"/>
            <w:vMerge/>
            <w:shd w:val="clear" w:color="auto" w:fill="D9D9D9"/>
            <w:vAlign w:val="center"/>
          </w:tcPr>
          <w:p w:rsidR="00A038D0" w:rsidRPr="00E71F76" w:rsidRDefault="00A038D0" w:rsidP="00F54A66">
            <w:pPr>
              <w:jc w:val="center"/>
              <w:rPr>
                <w:sz w:val="24"/>
                <w:szCs w:val="24"/>
              </w:rPr>
            </w:pPr>
          </w:p>
        </w:tc>
      </w:tr>
      <w:tr w:rsidR="005D3176" w:rsidRPr="00E71F76" w:rsidTr="0014323D">
        <w:tc>
          <w:tcPr>
            <w:tcW w:w="469" w:type="dxa"/>
            <w:shd w:val="clear" w:color="auto" w:fill="auto"/>
          </w:tcPr>
          <w:p w:rsidR="005D3176" w:rsidRPr="00E71F76" w:rsidRDefault="005D3176" w:rsidP="00586F73">
            <w:pPr>
              <w:pStyle w:val="a3"/>
              <w:numPr>
                <w:ilvl w:val="0"/>
                <w:numId w:val="3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060694" w:rsidRDefault="004B13D5" w:rsidP="002C6B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060694" w:rsidRPr="000606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D3176" w:rsidRPr="00060694" w:rsidRDefault="005D3176" w:rsidP="002C6B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Этнокультурология</w:t>
            </w:r>
            <w:proofErr w:type="spellEnd"/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традиционной народной культуры: язык, жанры, </w:t>
            </w:r>
            <w:proofErr w:type="gramStart"/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особенное</w:t>
            </w:r>
            <w:proofErr w:type="gramEnd"/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 и типичное.</w:t>
            </w:r>
            <w:r w:rsidR="004B13D5"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060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дисциплины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D3176" w:rsidRPr="00060694" w:rsidRDefault="008C3D5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D3176" w:rsidRPr="00060694" w:rsidRDefault="00172846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5D3176" w:rsidRPr="00060694" w:rsidRDefault="008C3D5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5D3176" w:rsidRPr="00060694" w:rsidRDefault="00172846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5D3176" w:rsidRPr="00060694" w:rsidRDefault="0014323D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Опрос, презентации</w:t>
            </w:r>
          </w:p>
        </w:tc>
      </w:tr>
      <w:tr w:rsidR="005D3176" w:rsidRPr="00E71F76" w:rsidTr="0014323D">
        <w:tc>
          <w:tcPr>
            <w:tcW w:w="469" w:type="dxa"/>
            <w:shd w:val="clear" w:color="auto" w:fill="auto"/>
          </w:tcPr>
          <w:p w:rsidR="005D3176" w:rsidRPr="00E71F76" w:rsidRDefault="005D3176" w:rsidP="00586F73">
            <w:pPr>
              <w:pStyle w:val="a3"/>
              <w:numPr>
                <w:ilvl w:val="0"/>
                <w:numId w:val="3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5D3176" w:rsidRPr="00060694" w:rsidRDefault="005D3176" w:rsidP="002C6B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Раздел 2. Ведущие характеристики художественной этнокультуры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D3176" w:rsidRPr="00060694" w:rsidRDefault="008C3D5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D3176" w:rsidRPr="00060694" w:rsidRDefault="008C3D5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5D3176" w:rsidRPr="00060694" w:rsidRDefault="008C3D5B" w:rsidP="001728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5D3176" w:rsidRPr="00060694" w:rsidRDefault="004C2985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5D3176" w:rsidRPr="00060694" w:rsidRDefault="0014323D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Опрос, презентации</w:t>
            </w:r>
          </w:p>
        </w:tc>
      </w:tr>
      <w:tr w:rsidR="005D3176" w:rsidRPr="00E71F76" w:rsidTr="0014323D">
        <w:tc>
          <w:tcPr>
            <w:tcW w:w="469" w:type="dxa"/>
            <w:shd w:val="clear" w:color="auto" w:fill="auto"/>
          </w:tcPr>
          <w:p w:rsidR="005D3176" w:rsidRPr="00E71F76" w:rsidRDefault="005D3176" w:rsidP="00586F73">
            <w:pPr>
              <w:pStyle w:val="a3"/>
              <w:numPr>
                <w:ilvl w:val="0"/>
                <w:numId w:val="3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5D3176" w:rsidRPr="00060694" w:rsidRDefault="00060694" w:rsidP="0006069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3. Н</w:t>
            </w:r>
            <w:r w:rsidR="008C3D5B" w:rsidRPr="000606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ародные традиции в свете нравственных ценностей 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D3176" w:rsidRPr="00060694" w:rsidRDefault="008C3D5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D3176" w:rsidRPr="00060694" w:rsidRDefault="00172846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5D3176" w:rsidRPr="00060694" w:rsidRDefault="00172846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5D3176" w:rsidRPr="00060694" w:rsidRDefault="004C2985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14323D" w:rsidRPr="00060694" w:rsidRDefault="0014323D" w:rsidP="001432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14323D" w:rsidRPr="00060694" w:rsidRDefault="0014323D" w:rsidP="001432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5D3176" w:rsidRPr="00060694" w:rsidRDefault="0014323D" w:rsidP="0014323D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Вопросы на экзамен - обсуждение</w:t>
            </w:r>
          </w:p>
        </w:tc>
      </w:tr>
      <w:tr w:rsidR="005D3176" w:rsidRPr="00E71F76" w:rsidTr="0014323D">
        <w:tc>
          <w:tcPr>
            <w:tcW w:w="469" w:type="dxa"/>
            <w:shd w:val="clear" w:color="auto" w:fill="auto"/>
          </w:tcPr>
          <w:p w:rsidR="005D3176" w:rsidRPr="00E71F76" w:rsidRDefault="005D3176" w:rsidP="00586F73">
            <w:pPr>
              <w:pStyle w:val="a3"/>
              <w:numPr>
                <w:ilvl w:val="0"/>
                <w:numId w:val="3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5D3176" w:rsidRPr="00060694" w:rsidRDefault="005D3176" w:rsidP="0094157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Раздел 4. Нравственно-бытовой аспект традиционной культуры: народный календарь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D3176" w:rsidRPr="00060694" w:rsidRDefault="008C3D5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D3176" w:rsidRPr="00060694" w:rsidRDefault="008C3D5B" w:rsidP="001728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5D3176" w:rsidRPr="00060694" w:rsidRDefault="008C3D5B" w:rsidP="001728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5D3176" w:rsidRPr="00060694" w:rsidRDefault="004C2985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14323D" w:rsidRPr="00060694" w:rsidRDefault="0014323D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5D3176" w:rsidRPr="00060694" w:rsidRDefault="0014323D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:rsidR="0014323D" w:rsidRPr="00060694" w:rsidRDefault="0014323D" w:rsidP="0014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23D" w:rsidRPr="00060694" w:rsidRDefault="0014323D" w:rsidP="0014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Вопросы на экзамен - обсуждение</w:t>
            </w:r>
          </w:p>
        </w:tc>
      </w:tr>
      <w:tr w:rsidR="00A038D0" w:rsidRPr="00E71F76" w:rsidTr="0014323D">
        <w:tc>
          <w:tcPr>
            <w:tcW w:w="469" w:type="dxa"/>
            <w:shd w:val="clear" w:color="auto" w:fill="auto"/>
          </w:tcPr>
          <w:p w:rsidR="00A038D0" w:rsidRPr="00E71F76" w:rsidRDefault="00A038D0" w:rsidP="00586F73">
            <w:pPr>
              <w:pStyle w:val="a3"/>
              <w:numPr>
                <w:ilvl w:val="0"/>
                <w:numId w:val="3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A038D0" w:rsidRPr="00060694" w:rsidRDefault="00A038D0" w:rsidP="002B71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4B13D5" w:rsidRPr="000606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179"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основы </w:t>
            </w:r>
            <w:proofErr w:type="spellStart"/>
            <w:r w:rsidR="002B7179" w:rsidRPr="00060694">
              <w:rPr>
                <w:rFonts w:ascii="Times New Roman" w:hAnsi="Times New Roman" w:cs="Times New Roman"/>
                <w:sz w:val="24"/>
                <w:szCs w:val="24"/>
              </w:rPr>
              <w:t>этнокультурологии</w:t>
            </w:r>
            <w:proofErr w:type="spellEnd"/>
          </w:p>
        </w:tc>
        <w:tc>
          <w:tcPr>
            <w:tcW w:w="699" w:type="dxa"/>
            <w:shd w:val="clear" w:color="auto" w:fill="auto"/>
            <w:vAlign w:val="center"/>
          </w:tcPr>
          <w:p w:rsidR="00A038D0" w:rsidRPr="00060694" w:rsidRDefault="00E4452B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060694" w:rsidRDefault="00BD575E" w:rsidP="001728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038D0" w:rsidRPr="00060694" w:rsidRDefault="00BD575E" w:rsidP="001728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28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038D0" w:rsidRPr="00060694" w:rsidRDefault="004C2985" w:rsidP="004C29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567DF" w:rsidRPr="00060694" w:rsidRDefault="003617E6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  <w:r w:rsidR="00D567DF"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 на семинарских занятиях</w:t>
            </w: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67DF" w:rsidRPr="00060694" w:rsidRDefault="00D567DF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Терминологический диктант </w:t>
            </w:r>
          </w:p>
          <w:p w:rsidR="00A038D0" w:rsidRPr="00060694" w:rsidRDefault="003617E6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="00D567DF" w:rsidRPr="00060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17E6" w:rsidRPr="00E71F76" w:rsidTr="0014323D">
        <w:tc>
          <w:tcPr>
            <w:tcW w:w="469" w:type="dxa"/>
            <w:shd w:val="clear" w:color="auto" w:fill="auto"/>
          </w:tcPr>
          <w:p w:rsidR="003617E6" w:rsidRPr="00E71F76" w:rsidRDefault="003617E6" w:rsidP="00586F73">
            <w:pPr>
              <w:pStyle w:val="a3"/>
              <w:numPr>
                <w:ilvl w:val="0"/>
                <w:numId w:val="3"/>
              </w:numPr>
              <w:spacing w:after="0"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3617E6" w:rsidRPr="00060694" w:rsidRDefault="003617E6" w:rsidP="00F54A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4B13D5" w:rsidRPr="000606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7179" w:rsidRPr="00060694">
              <w:rPr>
                <w:rFonts w:ascii="Times New Roman" w:hAnsi="Times New Roman" w:cs="Times New Roman"/>
                <w:sz w:val="24"/>
                <w:szCs w:val="24"/>
              </w:rPr>
              <w:t xml:space="preserve"> Этнокультурная карта России: история и современность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3617E6" w:rsidRPr="00060694" w:rsidRDefault="003617E6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3617E6" w:rsidRPr="00060694" w:rsidRDefault="003617E6" w:rsidP="002632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3617E6" w:rsidRPr="00060694" w:rsidRDefault="00BD575E" w:rsidP="004C298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29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3617E6" w:rsidRPr="00060694" w:rsidRDefault="004C2985" w:rsidP="002632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3617E6" w:rsidRPr="00060694" w:rsidRDefault="003617E6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Текущий контроль СРО</w:t>
            </w:r>
          </w:p>
          <w:p w:rsidR="003617E6" w:rsidRPr="00060694" w:rsidRDefault="003617E6" w:rsidP="003617E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sz w:val="24"/>
                <w:szCs w:val="24"/>
              </w:rPr>
              <w:t>Опрос. Экзамен</w:t>
            </w:r>
          </w:p>
        </w:tc>
      </w:tr>
      <w:tr w:rsidR="00A038D0" w:rsidRPr="00E71F76" w:rsidTr="0014323D">
        <w:tc>
          <w:tcPr>
            <w:tcW w:w="3872" w:type="dxa"/>
            <w:gridSpan w:val="3"/>
            <w:shd w:val="clear" w:color="auto" w:fill="auto"/>
          </w:tcPr>
          <w:p w:rsidR="00A038D0" w:rsidRPr="00060694" w:rsidRDefault="00A038D0" w:rsidP="00F54A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семестр</w:t>
            </w:r>
            <w:r w:rsidR="003617E6" w:rsidRPr="00060694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06069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A038D0" w:rsidRPr="00060694" w:rsidRDefault="008E013F" w:rsidP="004C29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298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3" w:type="dxa"/>
            <w:shd w:val="clear" w:color="auto" w:fill="auto"/>
            <w:vAlign w:val="center"/>
          </w:tcPr>
          <w:p w:rsidR="00A038D0" w:rsidRPr="00060694" w:rsidRDefault="004C2985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A038D0" w:rsidRPr="00060694" w:rsidRDefault="004C2985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A038D0" w:rsidRPr="00060694" w:rsidRDefault="00A038D0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49" w:rsidRPr="00E71F76" w:rsidTr="00A839D9">
        <w:tc>
          <w:tcPr>
            <w:tcW w:w="3872" w:type="dxa"/>
            <w:gridSpan w:val="3"/>
            <w:shd w:val="clear" w:color="auto" w:fill="auto"/>
          </w:tcPr>
          <w:p w:rsidR="009A7149" w:rsidRPr="00060694" w:rsidRDefault="009A7149" w:rsidP="00F54A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дисциплине:</w:t>
            </w:r>
          </w:p>
        </w:tc>
        <w:tc>
          <w:tcPr>
            <w:tcW w:w="2543" w:type="dxa"/>
            <w:gridSpan w:val="3"/>
            <w:shd w:val="clear" w:color="auto" w:fill="auto"/>
            <w:vAlign w:val="center"/>
          </w:tcPr>
          <w:p w:rsidR="009A7149" w:rsidRPr="00060694" w:rsidRDefault="004C2985" w:rsidP="002632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  <w:r w:rsidR="00893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A7149" w:rsidRPr="00060694" w:rsidRDefault="009A7149" w:rsidP="00F54A6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4B1DEF" w:rsidRPr="00AE5F0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00045" w:rsidRDefault="00200045" w:rsidP="00AE5F00">
      <w:pPr>
        <w:pStyle w:val="a3"/>
        <w:numPr>
          <w:ilvl w:val="1"/>
          <w:numId w:val="3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E5F0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Содержание разделов дисциплины (модуля)</w:t>
      </w:r>
      <w:r w:rsidRPr="00AE5F00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</w:p>
    <w:p w:rsidR="0060692B" w:rsidRDefault="0060692B" w:rsidP="0060692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0692B" w:rsidRPr="000270F8" w:rsidRDefault="0060692B" w:rsidP="00AB6CA6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Hlk93661278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1. </w:t>
      </w:r>
      <w:proofErr w:type="spellStart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Этнокультурология</w:t>
      </w:r>
      <w:proofErr w:type="spellEnd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контексте традиционной народной культуры: язык, жанры, </w:t>
      </w:r>
      <w:proofErr w:type="gramStart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особенное</w:t>
      </w:r>
      <w:proofErr w:type="gramEnd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 типичное.</w:t>
      </w:r>
      <w:r w:rsidR="00AB6C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Основные понятия дисциплины</w:t>
      </w:r>
    </w:p>
    <w:p w:rsidR="0060692B" w:rsidRPr="000270F8" w:rsidRDefault="000270F8" w:rsidP="00987F1C">
      <w:pPr>
        <w:pStyle w:val="a3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Соотношение терминов «</w:t>
      </w:r>
      <w:proofErr w:type="spellStart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этнокультурология</w:t>
      </w:r>
      <w:proofErr w:type="spellEnd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Start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gramStart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proofErr w:type="gramEnd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ольклор», «традиционная народная культура»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987F1C">
      <w:pPr>
        <w:pStyle w:val="a3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свойства устной этнокультуры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0692B" w:rsidRPr="000270F8" w:rsidRDefault="000270F8" w:rsidP="00987F1C">
      <w:pPr>
        <w:pStyle w:val="a3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Лекция 3.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Традиционная картина мира в этнокультуре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60692B" w:rsidP="006069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Раздел 2. Ведущие характеристики художественной этнокультуры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Художественные языки народной 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Жанры устной музыкальной традиции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3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Общее и специфическое в народной свадьбе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4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Народный костюм: общее и типичное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5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Региональные и национальные особенности этнокультуры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60692B" w:rsidP="0060692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692B" w:rsidRPr="000270F8" w:rsidRDefault="0060692B" w:rsidP="0060692B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3. Народные традиции в свете нравственных ценностей </w:t>
      </w:r>
    </w:p>
    <w:p w:rsidR="0060692B" w:rsidRPr="000270F8" w:rsidRDefault="000270F8" w:rsidP="00987F1C">
      <w:pPr>
        <w:pStyle w:val="a3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Нравственные ценности этнокультуры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987F1C">
      <w:pPr>
        <w:pStyle w:val="a3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народные ценности крестьян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60692B" w:rsidP="000270F8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Раздел 4. Нравственно-бытовой аспект традиционной культуры: народный календарь</w:t>
      </w:r>
    </w:p>
    <w:p w:rsidR="0060692B" w:rsidRPr="000270F8" w:rsidRDefault="000270F8" w:rsidP="000270F8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Народный календарь как способ организации жизнедеятельности в традиционном сообществе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Традиции святочного периода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3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Масленичные песни и традиции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4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Традиции ранневесеннего и пасхального периодов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5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Традиции и песни </w:t>
      </w:r>
      <w:proofErr w:type="spellStart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троицко-купальского</w:t>
      </w:r>
      <w:proofErr w:type="spellEnd"/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Pr="000270F8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6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Жатвенные народные календарные традиции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0692B" w:rsidRDefault="000270F8" w:rsidP="00AD3BB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7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692B"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Социальный статус в народной календарной обрядности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270F8" w:rsidRPr="000270F8" w:rsidRDefault="000270F8" w:rsidP="000270F8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1"/>
    <w:p w:rsidR="00FF58DA" w:rsidRPr="000270F8" w:rsidRDefault="00FF58DA" w:rsidP="002B717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="0060692B" w:rsidRPr="00027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27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Теоретические основы </w:t>
      </w:r>
      <w:proofErr w:type="spellStart"/>
      <w:r w:rsidRPr="00027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этнокультурологии</w:t>
      </w:r>
      <w:proofErr w:type="spellEnd"/>
    </w:p>
    <w:p w:rsidR="00200045" w:rsidRPr="000270F8" w:rsidRDefault="00200045" w:rsidP="00AE5F0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B0E37" w:rsidRPr="00AD3BB0" w:rsidRDefault="001C5115" w:rsidP="00AD3B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F00">
        <w:rPr>
          <w:rFonts w:ascii="Times New Roman" w:hAnsi="Times New Roman" w:cs="Times New Roman"/>
          <w:b/>
          <w:sz w:val="24"/>
          <w:szCs w:val="24"/>
        </w:rPr>
        <w:t>Лекция 1</w:t>
      </w:r>
      <w:r w:rsidR="003B0E37" w:rsidRPr="00AE5F00">
        <w:rPr>
          <w:rFonts w:ascii="Times New Roman" w:hAnsi="Times New Roman" w:cs="Times New Roman"/>
          <w:b/>
          <w:sz w:val="24"/>
          <w:szCs w:val="24"/>
        </w:rPr>
        <w:t>.</w:t>
      </w:r>
      <w:r w:rsidR="003B0E37" w:rsidRPr="00AE5F00">
        <w:rPr>
          <w:rFonts w:ascii="Times New Roman" w:hAnsi="Times New Roman" w:cs="Times New Roman"/>
          <w:b/>
          <w:spacing w:val="68"/>
          <w:sz w:val="24"/>
          <w:szCs w:val="24"/>
        </w:rPr>
        <w:t xml:space="preserve"> </w:t>
      </w:r>
      <w:r w:rsidRPr="00AD3BB0">
        <w:rPr>
          <w:rFonts w:ascii="Times New Roman" w:hAnsi="Times New Roman" w:cs="Times New Roman"/>
          <w:sz w:val="24"/>
          <w:szCs w:val="24"/>
        </w:rPr>
        <w:t xml:space="preserve">Становление </w:t>
      </w:r>
      <w:proofErr w:type="spellStart"/>
      <w:r w:rsidRPr="00AD3BB0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AD3BB0">
        <w:rPr>
          <w:rFonts w:ascii="Times New Roman" w:hAnsi="Times New Roman" w:cs="Times New Roman"/>
          <w:sz w:val="24"/>
          <w:szCs w:val="24"/>
        </w:rPr>
        <w:t xml:space="preserve"> как науки</w:t>
      </w:r>
      <w:r w:rsidR="00AD3BB0">
        <w:rPr>
          <w:rFonts w:ascii="Times New Roman" w:hAnsi="Times New Roman" w:cs="Times New Roman"/>
          <w:sz w:val="24"/>
          <w:szCs w:val="24"/>
        </w:rPr>
        <w:t>.</w:t>
      </w:r>
      <w:r w:rsidRPr="00AD3BB0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</w:p>
    <w:p w:rsidR="001C5115" w:rsidRPr="00AE5F00" w:rsidRDefault="001C5115" w:rsidP="00AD3BB0">
      <w:pPr>
        <w:pStyle w:val="afa"/>
        <w:ind w:left="0" w:right="459"/>
        <w:jc w:val="both"/>
        <w:rPr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2. </w:t>
      </w:r>
      <w:r w:rsidRPr="00AD3BB0">
        <w:rPr>
          <w:sz w:val="24"/>
          <w:szCs w:val="24"/>
        </w:rPr>
        <w:t>Предмет и методы этнологии. Взаимосвязь этнологии и культурологии</w:t>
      </w:r>
      <w:r w:rsidR="00AD3BB0">
        <w:rPr>
          <w:sz w:val="24"/>
          <w:szCs w:val="24"/>
        </w:rPr>
        <w:t>.</w:t>
      </w:r>
      <w:r w:rsidRPr="00AE5F00">
        <w:rPr>
          <w:b/>
          <w:sz w:val="24"/>
          <w:szCs w:val="24"/>
        </w:rPr>
        <w:t xml:space="preserve"> </w:t>
      </w:r>
    </w:p>
    <w:p w:rsidR="002D05BA" w:rsidRPr="00AE5F00" w:rsidRDefault="001C5115" w:rsidP="00AD3BB0">
      <w:pPr>
        <w:pStyle w:val="afa"/>
        <w:ind w:left="0"/>
        <w:jc w:val="both"/>
        <w:rPr>
          <w:sz w:val="24"/>
          <w:szCs w:val="24"/>
        </w:rPr>
      </w:pPr>
      <w:bookmarkStart w:id="2" w:name="Задачи,_содержание,_принципы_построения_"/>
      <w:bookmarkEnd w:id="2"/>
      <w:r w:rsidRPr="00AE5F00">
        <w:rPr>
          <w:b/>
          <w:sz w:val="24"/>
          <w:szCs w:val="24"/>
        </w:rPr>
        <w:t xml:space="preserve">Лекция 3. </w:t>
      </w:r>
      <w:r w:rsidRPr="00AD3BB0">
        <w:rPr>
          <w:sz w:val="24"/>
          <w:szCs w:val="24"/>
        </w:rPr>
        <w:t>Основные этнологические школы и направления</w:t>
      </w:r>
      <w:r w:rsidRPr="00AE5F00">
        <w:rPr>
          <w:sz w:val="24"/>
          <w:szCs w:val="24"/>
        </w:rPr>
        <w:t>.</w:t>
      </w:r>
    </w:p>
    <w:p w:rsidR="003B0E37" w:rsidRPr="00AE5F00" w:rsidRDefault="00694DA0" w:rsidP="00AD3BB0">
      <w:pPr>
        <w:pStyle w:val="110"/>
        <w:ind w:left="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Лекция 4</w:t>
      </w:r>
      <w:r w:rsidR="00AD3BB0">
        <w:rPr>
          <w:sz w:val="24"/>
          <w:szCs w:val="24"/>
        </w:rPr>
        <w:t>.</w:t>
      </w:r>
      <w:r w:rsidR="003B0E37" w:rsidRPr="00AE5F00">
        <w:rPr>
          <w:spacing w:val="-5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Основные</w:t>
      </w:r>
      <w:r w:rsidR="003B0E37" w:rsidRPr="00AD3BB0">
        <w:rPr>
          <w:b w:val="0"/>
          <w:spacing w:val="-3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понятия</w:t>
      </w:r>
      <w:r w:rsidR="003B0E37" w:rsidRPr="00AD3BB0">
        <w:rPr>
          <w:b w:val="0"/>
          <w:spacing w:val="-6"/>
          <w:sz w:val="24"/>
          <w:szCs w:val="24"/>
        </w:rPr>
        <w:t xml:space="preserve"> </w:t>
      </w:r>
      <w:proofErr w:type="spellStart"/>
      <w:r w:rsidR="003B0E37" w:rsidRPr="00AD3BB0">
        <w:rPr>
          <w:b w:val="0"/>
          <w:sz w:val="24"/>
          <w:szCs w:val="24"/>
        </w:rPr>
        <w:t>этнокультурологии</w:t>
      </w:r>
      <w:proofErr w:type="spellEnd"/>
      <w:r w:rsidR="00AD3BB0">
        <w:rPr>
          <w:b w:val="0"/>
          <w:sz w:val="24"/>
          <w:szCs w:val="24"/>
        </w:rPr>
        <w:t>.</w:t>
      </w:r>
    </w:p>
    <w:p w:rsidR="002D05BA" w:rsidRPr="00AE5F00" w:rsidRDefault="002D05BA" w:rsidP="00AD3BB0">
      <w:pPr>
        <w:pStyle w:val="afa"/>
        <w:ind w:left="0"/>
        <w:jc w:val="both"/>
        <w:rPr>
          <w:b/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 w:rsidR="00694DA0">
        <w:rPr>
          <w:b/>
          <w:sz w:val="24"/>
          <w:szCs w:val="24"/>
        </w:rPr>
        <w:t>5</w:t>
      </w:r>
      <w:r w:rsidRPr="00AE5F00">
        <w:rPr>
          <w:b/>
          <w:sz w:val="24"/>
          <w:szCs w:val="24"/>
        </w:rPr>
        <w:t xml:space="preserve">. </w:t>
      </w:r>
      <w:r w:rsidRPr="00AD3BB0">
        <w:rPr>
          <w:sz w:val="24"/>
          <w:szCs w:val="24"/>
        </w:rPr>
        <w:t>Основные теории этноса. Классификация этносов</w:t>
      </w:r>
      <w:r w:rsidR="00AD3BB0">
        <w:rPr>
          <w:sz w:val="24"/>
          <w:szCs w:val="24"/>
        </w:rPr>
        <w:t>.</w:t>
      </w:r>
    </w:p>
    <w:p w:rsidR="002D05BA" w:rsidRPr="00AE5F00" w:rsidRDefault="002D05BA" w:rsidP="00AD3BB0">
      <w:pPr>
        <w:pStyle w:val="afa"/>
        <w:ind w:left="0"/>
        <w:jc w:val="both"/>
        <w:rPr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 w:rsidR="00694DA0">
        <w:rPr>
          <w:b/>
          <w:sz w:val="24"/>
          <w:szCs w:val="24"/>
        </w:rPr>
        <w:t>6</w:t>
      </w:r>
      <w:r w:rsidRPr="00AE5F00">
        <w:rPr>
          <w:b/>
          <w:sz w:val="24"/>
          <w:szCs w:val="24"/>
        </w:rPr>
        <w:t xml:space="preserve">. </w:t>
      </w:r>
      <w:r w:rsidRPr="00AD3BB0">
        <w:rPr>
          <w:sz w:val="24"/>
          <w:szCs w:val="24"/>
        </w:rPr>
        <w:t>Этногенез и его основные факторы. Проблема этнической идентичности.</w:t>
      </w:r>
      <w:r w:rsidRPr="00AE5F00">
        <w:rPr>
          <w:sz w:val="24"/>
          <w:szCs w:val="24"/>
        </w:rPr>
        <w:t xml:space="preserve"> </w:t>
      </w:r>
    </w:p>
    <w:p w:rsidR="002D05BA" w:rsidRPr="00AD3BB0" w:rsidRDefault="002D05BA" w:rsidP="00AD3BB0">
      <w:pPr>
        <w:pStyle w:val="afa"/>
        <w:ind w:left="0"/>
        <w:jc w:val="both"/>
        <w:rPr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 w:rsidR="00694DA0">
        <w:rPr>
          <w:b/>
          <w:sz w:val="24"/>
          <w:szCs w:val="24"/>
        </w:rPr>
        <w:t>7</w:t>
      </w:r>
      <w:r w:rsidR="003617E6">
        <w:rPr>
          <w:b/>
          <w:sz w:val="24"/>
          <w:szCs w:val="24"/>
        </w:rPr>
        <w:t xml:space="preserve">. </w:t>
      </w:r>
      <w:r w:rsidR="003617E6" w:rsidRPr="00AD3BB0">
        <w:rPr>
          <w:sz w:val="24"/>
          <w:szCs w:val="24"/>
        </w:rPr>
        <w:t>Этнос и культура</w:t>
      </w:r>
      <w:r w:rsidR="00AD3BB0">
        <w:rPr>
          <w:sz w:val="24"/>
          <w:szCs w:val="24"/>
        </w:rPr>
        <w:t>.</w:t>
      </w:r>
    </w:p>
    <w:p w:rsidR="00AE5F00" w:rsidRPr="00AE5F00" w:rsidRDefault="002D05BA" w:rsidP="00AD3BB0">
      <w:pPr>
        <w:pStyle w:val="afa"/>
        <w:ind w:left="0"/>
        <w:jc w:val="both"/>
        <w:rPr>
          <w:b/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 w:rsidR="00694DA0">
        <w:rPr>
          <w:b/>
          <w:sz w:val="24"/>
          <w:szCs w:val="24"/>
        </w:rPr>
        <w:t>8</w:t>
      </w:r>
      <w:r w:rsidR="003617E6">
        <w:rPr>
          <w:b/>
          <w:sz w:val="24"/>
          <w:szCs w:val="24"/>
        </w:rPr>
        <w:t xml:space="preserve">. </w:t>
      </w:r>
      <w:r w:rsidR="003617E6" w:rsidRPr="00AD3BB0">
        <w:rPr>
          <w:sz w:val="24"/>
          <w:szCs w:val="24"/>
        </w:rPr>
        <w:t>Культурная традиция и этнос</w:t>
      </w:r>
      <w:r w:rsidR="00AD3BB0">
        <w:rPr>
          <w:sz w:val="24"/>
          <w:szCs w:val="24"/>
        </w:rPr>
        <w:t>.</w:t>
      </w:r>
    </w:p>
    <w:p w:rsidR="003B0E37" w:rsidRPr="00AE5F00" w:rsidRDefault="00694DA0" w:rsidP="00AD3BB0">
      <w:pPr>
        <w:pStyle w:val="11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Лекция </w:t>
      </w:r>
      <w:r w:rsidR="00484EA5">
        <w:rPr>
          <w:sz w:val="24"/>
          <w:szCs w:val="24"/>
        </w:rPr>
        <w:t>9</w:t>
      </w:r>
      <w:r w:rsidR="003B0E37" w:rsidRPr="00AE5F00">
        <w:rPr>
          <w:sz w:val="24"/>
          <w:szCs w:val="24"/>
        </w:rPr>
        <w:t>.</w:t>
      </w:r>
      <w:r w:rsidR="003B0E37" w:rsidRPr="00AE5F00">
        <w:rPr>
          <w:spacing w:val="-3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Межэтнические</w:t>
      </w:r>
      <w:r w:rsidR="003B0E37" w:rsidRPr="00AD3BB0">
        <w:rPr>
          <w:b w:val="0"/>
          <w:spacing w:val="-3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отношения</w:t>
      </w:r>
      <w:r w:rsidR="00AD3BB0">
        <w:rPr>
          <w:b w:val="0"/>
          <w:sz w:val="24"/>
          <w:szCs w:val="24"/>
        </w:rPr>
        <w:t>.</w:t>
      </w:r>
      <w:r w:rsidR="003B0E37" w:rsidRPr="00AE5F00">
        <w:rPr>
          <w:sz w:val="24"/>
          <w:szCs w:val="24"/>
        </w:rPr>
        <w:t xml:space="preserve"> </w:t>
      </w:r>
    </w:p>
    <w:p w:rsidR="00AE5F00" w:rsidRPr="00AD3BB0" w:rsidRDefault="00694DA0" w:rsidP="00AD3BB0">
      <w:pPr>
        <w:pStyle w:val="afa"/>
        <w:ind w:left="0" w:right="455"/>
        <w:jc w:val="both"/>
        <w:rPr>
          <w:sz w:val="24"/>
          <w:szCs w:val="24"/>
        </w:rPr>
      </w:pPr>
      <w:r w:rsidRPr="00694DA0">
        <w:rPr>
          <w:b/>
          <w:sz w:val="24"/>
          <w:szCs w:val="24"/>
        </w:rPr>
        <w:t>Лекция 1</w:t>
      </w:r>
      <w:r w:rsidR="00484EA5">
        <w:rPr>
          <w:b/>
          <w:sz w:val="24"/>
          <w:szCs w:val="24"/>
        </w:rPr>
        <w:t>0</w:t>
      </w:r>
      <w:r w:rsidRPr="00694DA0">
        <w:rPr>
          <w:b/>
          <w:sz w:val="24"/>
          <w:szCs w:val="24"/>
        </w:rPr>
        <w:t>.</w:t>
      </w:r>
      <w:r w:rsidR="00AE5F00" w:rsidRPr="00694DA0">
        <w:rPr>
          <w:b/>
          <w:sz w:val="24"/>
          <w:szCs w:val="24"/>
        </w:rPr>
        <w:t xml:space="preserve"> </w:t>
      </w:r>
      <w:r w:rsidR="00AE5F00" w:rsidRPr="00AD3BB0">
        <w:rPr>
          <w:sz w:val="24"/>
          <w:szCs w:val="24"/>
        </w:rPr>
        <w:t>Межэтнические</w:t>
      </w:r>
      <w:r w:rsidR="00AE5F00" w:rsidRPr="00AD3BB0">
        <w:rPr>
          <w:spacing w:val="1"/>
          <w:sz w:val="24"/>
          <w:szCs w:val="24"/>
        </w:rPr>
        <w:t xml:space="preserve"> </w:t>
      </w:r>
      <w:r w:rsidR="00E61EE4" w:rsidRPr="00AD3BB0">
        <w:rPr>
          <w:sz w:val="24"/>
          <w:szCs w:val="24"/>
        </w:rPr>
        <w:t>конфликты</w:t>
      </w:r>
      <w:r w:rsidR="00AD3BB0">
        <w:rPr>
          <w:sz w:val="24"/>
          <w:szCs w:val="24"/>
        </w:rPr>
        <w:t>.</w:t>
      </w:r>
    </w:p>
    <w:p w:rsidR="00484EA5" w:rsidRPr="00AE5F00" w:rsidRDefault="00484EA5" w:rsidP="00AD3BB0">
      <w:pPr>
        <w:pStyle w:val="11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Лекция 11</w:t>
      </w:r>
      <w:r w:rsidRPr="00AE5F00">
        <w:rPr>
          <w:sz w:val="24"/>
          <w:szCs w:val="24"/>
        </w:rPr>
        <w:t>.</w:t>
      </w:r>
      <w:r w:rsidRPr="00AE5F00">
        <w:rPr>
          <w:spacing w:val="-4"/>
          <w:sz w:val="24"/>
          <w:szCs w:val="24"/>
        </w:rPr>
        <w:t xml:space="preserve"> </w:t>
      </w:r>
      <w:r w:rsidRPr="00AD3BB0">
        <w:rPr>
          <w:b w:val="0"/>
          <w:sz w:val="24"/>
          <w:szCs w:val="24"/>
        </w:rPr>
        <w:t>Этническая</w:t>
      </w:r>
      <w:r w:rsidRPr="00AD3BB0">
        <w:rPr>
          <w:b w:val="0"/>
          <w:spacing w:val="-7"/>
          <w:sz w:val="24"/>
          <w:szCs w:val="24"/>
        </w:rPr>
        <w:t xml:space="preserve"> </w:t>
      </w:r>
      <w:r w:rsidRPr="00AD3BB0">
        <w:rPr>
          <w:b w:val="0"/>
          <w:sz w:val="24"/>
          <w:szCs w:val="24"/>
        </w:rPr>
        <w:t>культура:</w:t>
      </w:r>
      <w:r w:rsidRPr="00AD3BB0">
        <w:rPr>
          <w:b w:val="0"/>
          <w:spacing w:val="-7"/>
          <w:sz w:val="24"/>
          <w:szCs w:val="24"/>
        </w:rPr>
        <w:t xml:space="preserve"> </w:t>
      </w:r>
      <w:r w:rsidRPr="00AD3BB0">
        <w:rPr>
          <w:b w:val="0"/>
          <w:sz w:val="24"/>
          <w:szCs w:val="24"/>
        </w:rPr>
        <w:t>психологический</w:t>
      </w:r>
      <w:r w:rsidRPr="00AD3BB0">
        <w:rPr>
          <w:b w:val="0"/>
          <w:spacing w:val="-8"/>
          <w:sz w:val="24"/>
          <w:szCs w:val="24"/>
        </w:rPr>
        <w:t xml:space="preserve"> </w:t>
      </w:r>
      <w:r w:rsidRPr="00AD3BB0">
        <w:rPr>
          <w:b w:val="0"/>
          <w:sz w:val="24"/>
          <w:szCs w:val="24"/>
        </w:rPr>
        <w:t>аспект</w:t>
      </w:r>
      <w:r w:rsidR="00AD3BB0">
        <w:rPr>
          <w:b w:val="0"/>
          <w:sz w:val="24"/>
          <w:szCs w:val="24"/>
        </w:rPr>
        <w:t>.</w:t>
      </w:r>
    </w:p>
    <w:p w:rsidR="003B0E37" w:rsidRPr="00AD3BB0" w:rsidRDefault="00694DA0" w:rsidP="00AD3BB0">
      <w:pPr>
        <w:pStyle w:val="110"/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Лекция 12</w:t>
      </w:r>
      <w:r w:rsidR="003B0E37" w:rsidRPr="00AE5F00">
        <w:rPr>
          <w:sz w:val="24"/>
          <w:szCs w:val="24"/>
        </w:rPr>
        <w:t>.</w:t>
      </w:r>
      <w:r w:rsidR="003B0E37" w:rsidRPr="00AE5F00">
        <w:rPr>
          <w:spacing w:val="-1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Этническая</w:t>
      </w:r>
      <w:r w:rsidR="003B0E37" w:rsidRPr="00AD3BB0">
        <w:rPr>
          <w:b w:val="0"/>
          <w:spacing w:val="-6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культура:</w:t>
      </w:r>
      <w:r w:rsidR="003B0E37" w:rsidRPr="00AD3BB0">
        <w:rPr>
          <w:b w:val="0"/>
          <w:spacing w:val="-5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политологический</w:t>
      </w:r>
      <w:r w:rsidR="003B0E37" w:rsidRPr="00AD3BB0">
        <w:rPr>
          <w:b w:val="0"/>
          <w:spacing w:val="3"/>
          <w:sz w:val="24"/>
          <w:szCs w:val="24"/>
        </w:rPr>
        <w:t xml:space="preserve"> </w:t>
      </w:r>
      <w:r w:rsidR="003B0E37" w:rsidRPr="00AD3BB0">
        <w:rPr>
          <w:b w:val="0"/>
          <w:sz w:val="24"/>
          <w:szCs w:val="24"/>
        </w:rPr>
        <w:t>аспект</w:t>
      </w:r>
      <w:r w:rsidR="00AD3BB0">
        <w:rPr>
          <w:b w:val="0"/>
          <w:sz w:val="24"/>
          <w:szCs w:val="24"/>
        </w:rPr>
        <w:t>.</w:t>
      </w:r>
    </w:p>
    <w:p w:rsidR="003B0E37" w:rsidRPr="00987F1C" w:rsidRDefault="00694DA0" w:rsidP="00987F1C">
      <w:pPr>
        <w:pStyle w:val="110"/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Лекция 13</w:t>
      </w:r>
      <w:r w:rsidR="003B0E37" w:rsidRPr="00AE5F00">
        <w:rPr>
          <w:sz w:val="24"/>
          <w:szCs w:val="24"/>
        </w:rPr>
        <w:t xml:space="preserve">. </w:t>
      </w:r>
      <w:r w:rsidR="003B0E37" w:rsidRPr="00987F1C">
        <w:rPr>
          <w:b w:val="0"/>
          <w:sz w:val="24"/>
          <w:szCs w:val="24"/>
        </w:rPr>
        <w:t>Этническая</w:t>
      </w:r>
      <w:r w:rsidR="003B0E37" w:rsidRPr="00987F1C">
        <w:rPr>
          <w:b w:val="0"/>
          <w:spacing w:val="-4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культура:</w:t>
      </w:r>
      <w:r w:rsidR="003B0E37" w:rsidRPr="00987F1C">
        <w:rPr>
          <w:b w:val="0"/>
          <w:spacing w:val="-4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лингвистический</w:t>
      </w:r>
      <w:r w:rsidR="003B0E37" w:rsidRPr="00987F1C">
        <w:rPr>
          <w:b w:val="0"/>
          <w:spacing w:val="-4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аспект</w:t>
      </w:r>
      <w:r w:rsidR="00987F1C">
        <w:rPr>
          <w:b w:val="0"/>
          <w:sz w:val="24"/>
          <w:szCs w:val="24"/>
        </w:rPr>
        <w:t>.</w:t>
      </w:r>
    </w:p>
    <w:p w:rsidR="003B0E37" w:rsidRDefault="00694DA0" w:rsidP="00987F1C">
      <w:pPr>
        <w:pStyle w:val="110"/>
        <w:ind w:left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Лекция 14.</w:t>
      </w:r>
      <w:r w:rsidR="003B0E37" w:rsidRPr="00AE5F00">
        <w:rPr>
          <w:spacing w:val="1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Этническая</w:t>
      </w:r>
      <w:r w:rsidR="003B0E37" w:rsidRPr="00987F1C">
        <w:rPr>
          <w:b w:val="0"/>
          <w:spacing w:val="-7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картина</w:t>
      </w:r>
      <w:r w:rsidR="003B0E37" w:rsidRPr="00987F1C">
        <w:rPr>
          <w:b w:val="0"/>
          <w:spacing w:val="-4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мира</w:t>
      </w:r>
      <w:r w:rsidR="003B0E37" w:rsidRPr="00987F1C">
        <w:rPr>
          <w:b w:val="0"/>
          <w:spacing w:val="-4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в</w:t>
      </w:r>
      <w:r w:rsidR="003B0E37" w:rsidRPr="00987F1C">
        <w:rPr>
          <w:b w:val="0"/>
          <w:spacing w:val="-2"/>
          <w:sz w:val="24"/>
          <w:szCs w:val="24"/>
        </w:rPr>
        <w:t xml:space="preserve"> </w:t>
      </w:r>
      <w:proofErr w:type="spellStart"/>
      <w:r w:rsidR="003B0E37" w:rsidRPr="00987F1C">
        <w:rPr>
          <w:b w:val="0"/>
          <w:sz w:val="24"/>
          <w:szCs w:val="24"/>
        </w:rPr>
        <w:t>лингвокультурологическом</w:t>
      </w:r>
      <w:proofErr w:type="spellEnd"/>
      <w:r w:rsidR="003B0E37" w:rsidRPr="00987F1C">
        <w:rPr>
          <w:b w:val="0"/>
          <w:spacing w:val="2"/>
          <w:sz w:val="24"/>
          <w:szCs w:val="24"/>
        </w:rPr>
        <w:t xml:space="preserve"> </w:t>
      </w:r>
      <w:r w:rsidR="003B0E37" w:rsidRPr="00987F1C">
        <w:rPr>
          <w:b w:val="0"/>
          <w:sz w:val="24"/>
          <w:szCs w:val="24"/>
        </w:rPr>
        <w:t>измерении</w:t>
      </w:r>
      <w:r w:rsidR="00987F1C">
        <w:rPr>
          <w:b w:val="0"/>
          <w:sz w:val="24"/>
          <w:szCs w:val="24"/>
        </w:rPr>
        <w:t>.</w:t>
      </w:r>
    </w:p>
    <w:p w:rsidR="00987F1C" w:rsidRPr="00AE5F00" w:rsidRDefault="00987F1C" w:rsidP="003617E6">
      <w:pPr>
        <w:pStyle w:val="110"/>
        <w:jc w:val="both"/>
        <w:rPr>
          <w:sz w:val="24"/>
          <w:szCs w:val="24"/>
        </w:rPr>
      </w:pPr>
    </w:p>
    <w:p w:rsidR="002B7179" w:rsidRPr="000270F8" w:rsidRDefault="002B7179" w:rsidP="000270F8">
      <w:pPr>
        <w:pStyle w:val="a3"/>
        <w:widowControl w:val="0"/>
        <w:tabs>
          <w:tab w:val="left" w:pos="47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Раздел</w:t>
      </w:r>
      <w:r w:rsidR="000270F8" w:rsidRPr="000270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692B" w:rsidRPr="000270F8">
        <w:rPr>
          <w:rFonts w:ascii="Times New Roman" w:hAnsi="Times New Roman" w:cs="Times New Roman"/>
          <w:b/>
          <w:sz w:val="24"/>
          <w:szCs w:val="24"/>
        </w:rPr>
        <w:t>6</w:t>
      </w:r>
      <w:r w:rsidRPr="000270F8">
        <w:rPr>
          <w:rFonts w:ascii="Times New Roman" w:hAnsi="Times New Roman" w:cs="Times New Roman"/>
          <w:b/>
          <w:sz w:val="24"/>
          <w:szCs w:val="24"/>
        </w:rPr>
        <w:t>. Этнокультурная карта России: история и современность</w:t>
      </w:r>
    </w:p>
    <w:p w:rsidR="002C0030" w:rsidRPr="000270F8" w:rsidRDefault="002C003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1.</w:t>
      </w:r>
      <w:r w:rsidRPr="000270F8">
        <w:rPr>
          <w:rFonts w:ascii="Times New Roman" w:hAnsi="Times New Roman" w:cs="Times New Roman"/>
          <w:sz w:val="24"/>
          <w:szCs w:val="24"/>
        </w:rPr>
        <w:t xml:space="preserve"> Материальная и духовная культура народов России.</w:t>
      </w:r>
    </w:p>
    <w:p w:rsidR="002C0030" w:rsidRPr="000270F8" w:rsidRDefault="002C003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2.</w:t>
      </w:r>
      <w:r w:rsidRPr="000270F8">
        <w:rPr>
          <w:rFonts w:ascii="Times New Roman" w:hAnsi="Times New Roman" w:cs="Times New Roman"/>
          <w:sz w:val="24"/>
          <w:szCs w:val="24"/>
        </w:rPr>
        <w:t xml:space="preserve">  Фольклор как маркёр </w:t>
      </w:r>
      <w:proofErr w:type="spellStart"/>
      <w:r w:rsidRPr="000270F8">
        <w:rPr>
          <w:rFonts w:ascii="Times New Roman" w:hAnsi="Times New Roman" w:cs="Times New Roman"/>
          <w:sz w:val="24"/>
          <w:szCs w:val="24"/>
        </w:rPr>
        <w:t>этноидентификации</w:t>
      </w:r>
      <w:proofErr w:type="spellEnd"/>
      <w:r w:rsidRPr="000270F8">
        <w:rPr>
          <w:rFonts w:ascii="Times New Roman" w:hAnsi="Times New Roman" w:cs="Times New Roman"/>
          <w:sz w:val="24"/>
          <w:szCs w:val="24"/>
        </w:rPr>
        <w:t xml:space="preserve"> народов России. </w:t>
      </w:r>
    </w:p>
    <w:p w:rsidR="002C0030" w:rsidRPr="000270F8" w:rsidRDefault="002C003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3.</w:t>
      </w:r>
      <w:r w:rsidRPr="000270F8">
        <w:rPr>
          <w:rFonts w:ascii="Times New Roman" w:hAnsi="Times New Roman" w:cs="Times New Roman"/>
          <w:sz w:val="24"/>
          <w:szCs w:val="24"/>
        </w:rPr>
        <w:t xml:space="preserve"> Национальный фольклор в аспекте </w:t>
      </w:r>
      <w:proofErr w:type="spellStart"/>
      <w:r w:rsidRPr="000270F8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0270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030" w:rsidRPr="000270F8" w:rsidRDefault="002C003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4.</w:t>
      </w:r>
      <w:r w:rsidR="000270F8">
        <w:rPr>
          <w:rFonts w:ascii="Times New Roman" w:hAnsi="Times New Roman" w:cs="Times New Roman"/>
          <w:sz w:val="24"/>
          <w:szCs w:val="24"/>
        </w:rPr>
        <w:t xml:space="preserve"> </w:t>
      </w:r>
      <w:r w:rsidRPr="000270F8">
        <w:rPr>
          <w:rFonts w:ascii="Times New Roman" w:hAnsi="Times New Roman" w:cs="Times New Roman"/>
          <w:sz w:val="24"/>
          <w:szCs w:val="24"/>
        </w:rPr>
        <w:t xml:space="preserve">Национально-маркированные компоненты художественной картины мира в фольклорных произведениях. </w:t>
      </w:r>
    </w:p>
    <w:p w:rsidR="002C0030" w:rsidRPr="000270F8" w:rsidRDefault="002C003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5.</w:t>
      </w:r>
      <w:r w:rsidRPr="000270F8">
        <w:rPr>
          <w:rFonts w:ascii="Times New Roman" w:hAnsi="Times New Roman" w:cs="Times New Roman"/>
          <w:sz w:val="24"/>
          <w:szCs w:val="24"/>
        </w:rPr>
        <w:t xml:space="preserve"> Место фольклора в культуре современного общества.</w:t>
      </w:r>
    </w:p>
    <w:p w:rsidR="001B01BB" w:rsidRPr="00B927D2" w:rsidRDefault="001B01BB" w:rsidP="00987F1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0"/>
        <w:gridCol w:w="3660"/>
        <w:gridCol w:w="515"/>
        <w:gridCol w:w="515"/>
        <w:gridCol w:w="760"/>
        <w:gridCol w:w="491"/>
        <w:gridCol w:w="515"/>
        <w:gridCol w:w="631"/>
        <w:gridCol w:w="2190"/>
      </w:tblGrid>
      <w:tr w:rsidR="00A3252C" w:rsidRPr="00CD62DC" w:rsidTr="00A65F6F">
        <w:trPr>
          <w:trHeight w:val="1312"/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2DC" w:rsidRPr="00CD62DC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62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:rsidR="00CD62DC" w:rsidRPr="00CD62DC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D62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D62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D62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CD62DC" w:rsidRPr="00CD62DC" w:rsidRDefault="00CD62DC" w:rsidP="00CD62DC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D62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CD62D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060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трудоемкость (в часах)/ с  указанием занятий, и проводимых в интерактивных формах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2DC" w:rsidRPr="00060694" w:rsidRDefault="00CD62DC" w:rsidP="00CD62D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06069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060694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CA3C95" w:rsidRPr="00CD62DC" w:rsidTr="00A65F6F">
        <w:trPr>
          <w:cantSplit/>
          <w:trHeight w:val="1543"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DC" w:rsidRPr="00CD62DC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DC" w:rsidRPr="00CD62DC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Семинары/</w:t>
            </w:r>
          </w:p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Консультации/контроль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6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1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2DC" w:rsidRPr="00060694" w:rsidRDefault="00CD62DC" w:rsidP="00CD62D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252C" w:rsidRPr="00CD62DC" w:rsidTr="00A65F6F">
        <w:trPr>
          <w:trHeight w:val="56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060694" w:rsidRDefault="00AB6CA6" w:rsidP="00060694">
            <w:pPr>
              <w:ind w:lef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C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Раздел 1. </w:t>
            </w:r>
            <w:proofErr w:type="spellStart"/>
            <w:r w:rsidRPr="00AB6C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Этнокультурология</w:t>
            </w:r>
            <w:proofErr w:type="spellEnd"/>
            <w:r w:rsidRPr="00AB6C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в контексте традиционной народной культуры: язык, жанры, </w:t>
            </w:r>
            <w:proofErr w:type="gramStart"/>
            <w:r w:rsidRPr="00AB6C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особенное</w:t>
            </w:r>
            <w:proofErr w:type="gramEnd"/>
            <w:r w:rsidRPr="00AB6C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и типичное. Основные понятия дисциплины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074A6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shd w:val="clear" w:color="auto" w:fill="auto"/>
          </w:tcPr>
          <w:p w:rsidR="00A3252C" w:rsidRPr="00CD62DC" w:rsidRDefault="00A3252C" w:rsidP="00A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3252C" w:rsidRPr="00CD62DC" w:rsidTr="00A65F6F">
        <w:trPr>
          <w:trHeight w:val="703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060694" w:rsidRDefault="00AB6CA6" w:rsidP="00060694">
            <w:pPr>
              <w:ind w:left="93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B6CA6">
              <w:rPr>
                <w:rFonts w:ascii="Times New Roman" w:hAnsi="Times New Roman" w:cs="Times New Roman"/>
                <w:sz w:val="24"/>
                <w:szCs w:val="24"/>
              </w:rPr>
              <w:t>Соотношен</w:t>
            </w:r>
            <w:r w:rsidR="001E0F34">
              <w:rPr>
                <w:rFonts w:ascii="Times New Roman" w:hAnsi="Times New Roman" w:cs="Times New Roman"/>
                <w:sz w:val="24"/>
                <w:szCs w:val="24"/>
              </w:rPr>
              <w:t>ие терминов «</w:t>
            </w:r>
            <w:proofErr w:type="spellStart"/>
            <w:r w:rsidR="001E0F34">
              <w:rPr>
                <w:rFonts w:ascii="Times New Roman" w:hAnsi="Times New Roman" w:cs="Times New Roman"/>
                <w:sz w:val="24"/>
                <w:szCs w:val="24"/>
              </w:rPr>
              <w:t>этнокультурология</w:t>
            </w:r>
            <w:proofErr w:type="spellEnd"/>
            <w:r w:rsidR="001E0F34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AB6CA6">
              <w:rPr>
                <w:rFonts w:ascii="Times New Roman" w:hAnsi="Times New Roman" w:cs="Times New Roman"/>
                <w:sz w:val="24"/>
                <w:szCs w:val="24"/>
              </w:rPr>
              <w:t xml:space="preserve"> «фольклор», «традиционная народная культура».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B6CA6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B6CA6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</w:tcBorders>
            <w:shd w:val="clear" w:color="auto" w:fill="auto"/>
          </w:tcPr>
          <w:p w:rsidR="00A3252C" w:rsidRPr="00CD62DC" w:rsidRDefault="00A3252C" w:rsidP="00A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3252C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060694" w:rsidRDefault="00AB6CA6" w:rsidP="00AB6CA6">
            <w:pPr>
              <w:ind w:left="93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B6C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свойства устной этнокультуры. 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B6CA6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CA6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Pr="00CD62DC" w:rsidRDefault="00AB6CA6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Pr="00AB6CA6" w:rsidRDefault="00AB6CA6" w:rsidP="00AB6CA6">
            <w:pPr>
              <w:ind w:left="9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B6CA6">
              <w:rPr>
                <w:rFonts w:ascii="Times New Roman" w:hAnsi="Times New Roman" w:cs="Times New Roman"/>
                <w:iCs/>
                <w:sz w:val="24"/>
                <w:szCs w:val="24"/>
              </w:rPr>
              <w:t>Традиционная картина мира в этнокультуре.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Default="00AB6CA6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Default="00AB6CA6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Pr="00CD62DC" w:rsidRDefault="00AB6CA6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A6" w:rsidRPr="00CD62DC" w:rsidRDefault="00AB6CA6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2C" w:rsidRPr="00CD62DC" w:rsidTr="00A65F6F">
        <w:trPr>
          <w:trHeight w:val="778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F50BA3" w:rsidRDefault="00F50BA3" w:rsidP="000606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Раздел 2. </w:t>
            </w:r>
            <w:r w:rsidR="00A3252C" w:rsidRPr="00F50BA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Ведущие характеристики художественной этнокультуры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52C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F50BA3" w:rsidP="000606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Художественные языки народной культуры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F0E70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F0E70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</w:tcPr>
          <w:p w:rsidR="00A3252C" w:rsidRPr="00CD62DC" w:rsidRDefault="00A3252C" w:rsidP="00A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62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Опрос/тестирование</w:t>
            </w:r>
          </w:p>
        </w:tc>
      </w:tr>
      <w:tr w:rsidR="00274879" w:rsidRPr="00CD62DC" w:rsidTr="00A65F6F">
        <w:trPr>
          <w:jc w:val="center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Жанры устной музыкальной традиции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879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bottom w:val="nil"/>
            </w:tcBorders>
          </w:tcPr>
          <w:p w:rsidR="00274879" w:rsidRPr="00CD62DC" w:rsidRDefault="00274879" w:rsidP="00A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4879" w:rsidRPr="00CD62DC" w:rsidTr="00A65F6F">
        <w:trPr>
          <w:trHeight w:val="340"/>
          <w:jc w:val="center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79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bottom w:val="nil"/>
            </w:tcBorders>
          </w:tcPr>
          <w:p w:rsidR="00274879" w:rsidRPr="00CD62DC" w:rsidRDefault="00274879" w:rsidP="00A32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252C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060694" w:rsidRDefault="00F50BA3" w:rsidP="000606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Общее и специфическое в народной свадьбе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52C" w:rsidRPr="00CD62DC" w:rsidRDefault="00A3252C" w:rsidP="00A3252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BA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060694" w:rsidRDefault="00F50BA3" w:rsidP="000606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Народный костюм: общее и типичное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BA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060694" w:rsidRDefault="00F50BA3" w:rsidP="000606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Региональные и национальные особенности этнокультуры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27487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074A6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1E0F34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F50BA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napToGrid w:val="0"/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4A6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Раздел 3. Нравственный аспект этнокультуры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2178FA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BA3" w:rsidRPr="00CD62DC" w:rsidTr="00A65F6F">
        <w:trPr>
          <w:trHeight w:val="507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060694" w:rsidRDefault="00F50BA3" w:rsidP="000606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Нравственные ценности этнокультуры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BA3" w:rsidRPr="00CD62DC" w:rsidTr="00A65F6F">
        <w:trPr>
          <w:trHeight w:val="645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060694" w:rsidRDefault="00F50BA3" w:rsidP="0006069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Традиционные народные ценности крестьян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AD3BB0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BA3" w:rsidRPr="00CD62DC" w:rsidRDefault="00F50BA3" w:rsidP="00F50B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4A6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Раздел 4. Нравственно-бытовой </w:t>
            </w:r>
            <w:r w:rsidRPr="00074A6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lastRenderedPageBreak/>
              <w:t>аспект традиционной культуры: народный календарь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trHeight w:val="924"/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060694" w:rsidRDefault="006B1A73" w:rsidP="0006069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Народный календарь как способ организации жизнедеятельности в традиционном сообществе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060694" w:rsidRDefault="006B1A73" w:rsidP="0006069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Традиции святочного периода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178FA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060694" w:rsidRDefault="006B1A73" w:rsidP="00060694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Масленичные песни и традиции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074A6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060694" w:rsidRDefault="006B1A73" w:rsidP="000606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Традиции ранневесеннего и пасхального периодов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074A6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27414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060694" w:rsidRDefault="006B1A73" w:rsidP="000606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 xml:space="preserve">Традиции и песни </w:t>
            </w:r>
            <w:proofErr w:type="spellStart"/>
            <w:r w:rsidRPr="00060694">
              <w:rPr>
                <w:rFonts w:ascii="Times New Roman" w:hAnsi="Times New Roman" w:cs="Times New Roman"/>
                <w:color w:val="000000" w:themeColor="text1"/>
              </w:rPr>
              <w:t>троицко-купальского</w:t>
            </w:r>
            <w:proofErr w:type="spellEnd"/>
            <w:r w:rsidRPr="00060694">
              <w:rPr>
                <w:rFonts w:ascii="Times New Roman" w:hAnsi="Times New Roman" w:cs="Times New Roman"/>
                <w:color w:val="000000" w:themeColor="text1"/>
              </w:rPr>
              <w:t xml:space="preserve"> периода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074A69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AF0E70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2178FA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060694" w:rsidRDefault="006B1A73" w:rsidP="00060694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>Жатвенные народные календарные традиции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AD3BB0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905ABE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A91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EB2A91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6B1A73" w:rsidRDefault="00EB2A91" w:rsidP="000606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60694">
              <w:rPr>
                <w:rFonts w:ascii="Times New Roman" w:hAnsi="Times New Roman" w:cs="Times New Roman"/>
                <w:color w:val="000000" w:themeColor="text1"/>
              </w:rPr>
              <w:t xml:space="preserve">Социальный статус в </w:t>
            </w:r>
            <w:r w:rsidR="00AF0E70" w:rsidRPr="00060694">
              <w:rPr>
                <w:rFonts w:ascii="Times New Roman" w:hAnsi="Times New Roman" w:cs="Times New Roman"/>
                <w:color w:val="000000" w:themeColor="text1"/>
              </w:rPr>
              <w:t xml:space="preserve">исполнении </w:t>
            </w:r>
            <w:r w:rsidRPr="00060694">
              <w:rPr>
                <w:rFonts w:ascii="Times New Roman" w:hAnsi="Times New Roman" w:cs="Times New Roman"/>
                <w:color w:val="000000" w:themeColor="text1"/>
              </w:rPr>
              <w:t>народной календарной обрядности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EB2A91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8933D7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AF0E70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EB2A91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EB2A91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91" w:rsidRPr="00CD62DC" w:rsidRDefault="002178FA" w:rsidP="0006069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A91" w:rsidRPr="00CD62DC" w:rsidRDefault="00EB2A91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F34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1E0F34" w:rsidRPr="001E0F34" w:rsidRDefault="001E0F34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0F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 Теоретические основы </w:t>
            </w:r>
            <w:proofErr w:type="spellStart"/>
            <w:r w:rsidRPr="001E0F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этнокультурологии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2178FA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34" w:rsidRPr="00CD62DC" w:rsidRDefault="001E0F3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Становление </w:t>
            </w:r>
            <w:proofErr w:type="spellStart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этнокультурологии</w:t>
            </w:r>
            <w:proofErr w:type="spellEnd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науки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3E32C2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AD3BB0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 и методы этнологии. Взаимосвязь этнологии и культурологии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этнологические школы и направления.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понятия </w:t>
            </w:r>
            <w:proofErr w:type="spellStart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этнокультурологии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теории этноса. Классификация этносов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Этногенез и его основные факторы. Проблема этнической идентичности.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Этнос и культура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Культурная традиция и этнос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7414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Pr="00CD62DC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27414" w:rsidRPr="00227414" w:rsidRDefault="00227414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2741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Pr="005570BE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Pr="00E25B46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Pr="00464A89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Pr="00CD62DC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Pr="00CD62DC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14" w:rsidRDefault="00B9337C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14" w:rsidRPr="00CD62DC" w:rsidRDefault="00227414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Межэтнические отношения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Этническая культура: психологический аспект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46"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65F6F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Этническая культура: политологический аспект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46"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Этническая культура: лингвистический аспект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46"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8FA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178FA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Этническая картина мира в </w:t>
            </w:r>
            <w:proofErr w:type="spellStart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лингвокультурологическом</w:t>
            </w:r>
            <w:proofErr w:type="spellEnd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измерении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B46"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A89">
              <w:t>2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FA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8FA" w:rsidRPr="00CD62DC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3E32C2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Этнокультурная карта России: история и современность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3E32C2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Материальная и духовная культура народов России.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3E32C2" w:rsidP="003E3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Фольклор как маркёр </w:t>
            </w:r>
            <w:proofErr w:type="spellStart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этноидентификации</w:t>
            </w:r>
            <w:proofErr w:type="spellEnd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народов России. 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3E32C2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Национальный фольклор в аспекте </w:t>
            </w:r>
            <w:proofErr w:type="spellStart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этнокультурологии</w:t>
            </w:r>
            <w:proofErr w:type="spellEnd"/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A65F6F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3E32C2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Национально-маркированные компоненты художественной картины мира в фольклорных произведениях.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3E32C2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32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фольклора в культуре современного общества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2178FA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AD3BB0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32C2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3E32C2" w:rsidRPr="003E32C2" w:rsidRDefault="002178FA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C2" w:rsidRPr="005570BE" w:rsidRDefault="00A65F6F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C2" w:rsidRPr="00CD62DC" w:rsidRDefault="003E32C2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1A73" w:rsidRPr="00CD62DC" w:rsidTr="00A65F6F">
        <w:trPr>
          <w:jc w:val="center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tcBorders>
              <w:top w:val="single" w:sz="4" w:space="0" w:color="auto"/>
            </w:tcBorders>
          </w:tcPr>
          <w:p w:rsidR="006B1A73" w:rsidRPr="00CD62DC" w:rsidRDefault="006B1A73" w:rsidP="006B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D62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A65F6F" w:rsidP="00905A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0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AD3BB0" w:rsidRDefault="00A65F6F" w:rsidP="00905A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05A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905ABE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AD3BB0" w:rsidRDefault="00905ABE" w:rsidP="00A65F6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A73" w:rsidRPr="00CD62DC" w:rsidRDefault="006B1A73" w:rsidP="006B1A7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4B1DEF" w:rsidRDefault="004B1DEF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D54976" w:rsidRPr="00D54976" w:rsidRDefault="00D54976" w:rsidP="00D549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D54976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Содержание дисциплины</w:t>
      </w: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Этнокультурология</w:t>
      </w:r>
      <w:proofErr w:type="spellEnd"/>
    </w:p>
    <w:p w:rsidR="00D54976" w:rsidRPr="00D54976" w:rsidRDefault="00D54976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AD3BB0" w:rsidRPr="000270F8" w:rsidRDefault="00AD3BB0" w:rsidP="00AD3BB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1. </w:t>
      </w:r>
      <w:proofErr w:type="spellStart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Этнокультурология</w:t>
      </w:r>
      <w:proofErr w:type="spellEnd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контексте традиционной народной культуры: язык, жанры, </w:t>
      </w:r>
      <w:proofErr w:type="gramStart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особенное</w:t>
      </w:r>
      <w:proofErr w:type="gramEnd"/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и типичное.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Основные понятия дисциплины</w:t>
      </w:r>
    </w:p>
    <w:p w:rsidR="00AD3BB0" w:rsidRPr="000270F8" w:rsidRDefault="00AD3BB0" w:rsidP="00AD3BB0">
      <w:pPr>
        <w:pStyle w:val="a3"/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.Соотношение терминов «</w:t>
      </w:r>
      <w:proofErr w:type="spellStart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этнокультурология</w:t>
      </w:r>
      <w:proofErr w:type="spellEnd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Start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gramStart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proofErr w:type="gramEnd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ольклор», «традиционная народная культура»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pStyle w:val="a3"/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2.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свойства устной этнокультуры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D3BB0" w:rsidRPr="000270F8" w:rsidRDefault="00AD3BB0" w:rsidP="00AD3BB0">
      <w:pPr>
        <w:pStyle w:val="a3"/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3.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Традиционная картина мира в этнокультуре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Раздел 2. Ведущие характеристики художественной этнокультуры</w:t>
      </w:r>
    </w:p>
    <w:p w:rsidR="00AD3BB0" w:rsidRPr="000270F8" w:rsidRDefault="00AD3BB0" w:rsidP="00AD3BB0">
      <w:pPr>
        <w:spacing w:after="0" w:line="240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.Художественные языки народной 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.Жанры устной музыкальной традиции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3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.Общее и специфическое в народной свадьбе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4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.Народный костюм: общее и типичное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left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5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.Региональные и национальные особенности этнокультуры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3BB0" w:rsidRPr="000270F8" w:rsidRDefault="00AD3BB0" w:rsidP="00AD3BB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Раздел 3. Народные традиции в свете нравственных ценностей </w:t>
      </w:r>
    </w:p>
    <w:p w:rsidR="00AD3BB0" w:rsidRPr="000270F8" w:rsidRDefault="00AD3BB0" w:rsidP="00AD3BB0">
      <w:pPr>
        <w:pStyle w:val="a3"/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.Нравственные ценности этнокультуры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pStyle w:val="a3"/>
        <w:ind w:left="0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2.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народные ценности крестьян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Раздел 4. Нравственно-бытовой аспект традиционной культуры: народный календарь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1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.Народный календарь как способ организации жизнедеятельности в традиционном сообществе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2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.Традиции святочного периода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3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.Масленичные песни и традиции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4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.Традиции ранневесеннего и пасхального периодов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5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.Традиции и песни </w:t>
      </w:r>
      <w:proofErr w:type="spellStart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троицко-купальского</w:t>
      </w:r>
      <w:proofErr w:type="spellEnd"/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6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.Жатвенные народные календарные традиции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70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Лекция 7</w:t>
      </w:r>
      <w:r w:rsidRPr="000270F8">
        <w:rPr>
          <w:rFonts w:ascii="Times New Roman" w:hAnsi="Times New Roman" w:cs="Times New Roman"/>
          <w:color w:val="000000" w:themeColor="text1"/>
          <w:sz w:val="24"/>
          <w:szCs w:val="24"/>
        </w:rPr>
        <w:t>.Социальный статус в народной календарной обрядности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3BB0" w:rsidRPr="000270F8" w:rsidRDefault="00AD3BB0" w:rsidP="00AD3BB0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3BB0" w:rsidRPr="000270F8" w:rsidRDefault="00AD3BB0" w:rsidP="00AD3BB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5. Теоретические основы </w:t>
      </w:r>
      <w:proofErr w:type="spellStart"/>
      <w:r w:rsidRPr="00027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этнокультурологии</w:t>
      </w:r>
      <w:proofErr w:type="spellEnd"/>
    </w:p>
    <w:p w:rsidR="00AD3BB0" w:rsidRPr="000270F8" w:rsidRDefault="00AD3BB0" w:rsidP="00AD3BB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D3BB0" w:rsidRPr="00AE5F00" w:rsidRDefault="00AD3BB0" w:rsidP="00AD3BB0">
      <w:pPr>
        <w:spacing w:after="0" w:line="240" w:lineRule="auto"/>
        <w:ind w:left="113"/>
        <w:rPr>
          <w:rFonts w:ascii="Times New Roman" w:hAnsi="Times New Roman" w:cs="Times New Roman"/>
          <w:b/>
          <w:sz w:val="24"/>
          <w:szCs w:val="24"/>
        </w:rPr>
      </w:pPr>
      <w:r w:rsidRPr="00AE5F00">
        <w:rPr>
          <w:rFonts w:ascii="Times New Roman" w:hAnsi="Times New Roman" w:cs="Times New Roman"/>
          <w:b/>
          <w:sz w:val="24"/>
          <w:szCs w:val="24"/>
        </w:rPr>
        <w:lastRenderedPageBreak/>
        <w:t>Лекция 1.</w:t>
      </w:r>
      <w:r w:rsidRPr="00AE5F00">
        <w:rPr>
          <w:rFonts w:ascii="Times New Roman" w:hAnsi="Times New Roman" w:cs="Times New Roman"/>
          <w:b/>
          <w:spacing w:val="68"/>
          <w:sz w:val="24"/>
          <w:szCs w:val="24"/>
        </w:rPr>
        <w:t xml:space="preserve"> </w:t>
      </w:r>
      <w:r w:rsidRPr="003617E6">
        <w:rPr>
          <w:rFonts w:ascii="Times New Roman" w:hAnsi="Times New Roman" w:cs="Times New Roman"/>
          <w:b/>
          <w:sz w:val="24"/>
          <w:szCs w:val="24"/>
        </w:rPr>
        <w:t xml:space="preserve">Становление </w:t>
      </w:r>
      <w:proofErr w:type="spellStart"/>
      <w:r w:rsidRPr="003617E6">
        <w:rPr>
          <w:rFonts w:ascii="Times New Roman" w:hAnsi="Times New Roman" w:cs="Times New Roman"/>
          <w:b/>
          <w:sz w:val="24"/>
          <w:szCs w:val="24"/>
        </w:rPr>
        <w:t>этнокультурологии</w:t>
      </w:r>
      <w:proofErr w:type="spellEnd"/>
      <w:r w:rsidRPr="003617E6">
        <w:rPr>
          <w:rFonts w:ascii="Times New Roman" w:hAnsi="Times New Roman" w:cs="Times New Roman"/>
          <w:b/>
          <w:sz w:val="24"/>
          <w:szCs w:val="24"/>
        </w:rPr>
        <w:t xml:space="preserve"> как науки</w:t>
      </w:r>
      <w:r w:rsidRPr="00AE5F00">
        <w:rPr>
          <w:rFonts w:ascii="Times New Roman" w:hAnsi="Times New Roman" w:cs="Times New Roman"/>
          <w:b/>
          <w:spacing w:val="65"/>
          <w:sz w:val="24"/>
          <w:szCs w:val="24"/>
        </w:rPr>
        <w:t xml:space="preserve"> </w:t>
      </w:r>
    </w:p>
    <w:p w:rsidR="00AD3BB0" w:rsidRDefault="00AD3BB0" w:rsidP="00AD3BB0">
      <w:pPr>
        <w:pStyle w:val="afa"/>
        <w:ind w:right="459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Возникновение самостоятельной науки о народах в Европе в середине Х</w:t>
      </w:r>
      <w:proofErr w:type="gramStart"/>
      <w:r w:rsidRPr="00AE5F00">
        <w:rPr>
          <w:sz w:val="24"/>
          <w:szCs w:val="24"/>
        </w:rPr>
        <w:t>I</w:t>
      </w:r>
      <w:proofErr w:type="gramEnd"/>
      <w:r w:rsidRPr="00AE5F00">
        <w:rPr>
          <w:sz w:val="24"/>
          <w:szCs w:val="24"/>
        </w:rPr>
        <w:t>Х в. Выделение этнологии в отдельную сферу научного знания. Основание парижского общества этнологии. Этап развития этнологии как науки об «отсталых» народах. Доминирование данного методологического подхода в этнологии вплоть до настоящего времени. Междисциплинарный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характер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изучения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явлений. Место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этнокультурологии</w:t>
      </w:r>
      <w:proofErr w:type="spell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системе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социально-гуманитарного знания.</w:t>
      </w:r>
    </w:p>
    <w:p w:rsidR="00AD3BB0" w:rsidRPr="00AE5F00" w:rsidRDefault="00AD3BB0" w:rsidP="00AD3BB0">
      <w:pPr>
        <w:pStyle w:val="afa"/>
        <w:ind w:right="459" w:firstLine="71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afa"/>
        <w:ind w:right="459"/>
        <w:jc w:val="both"/>
        <w:rPr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2. Предмет и методы этнологии. Взаимосвязь этнологии и культурологии </w:t>
      </w:r>
    </w:p>
    <w:p w:rsidR="00AD3BB0" w:rsidRDefault="00AD3BB0" w:rsidP="00AD3BB0">
      <w:pPr>
        <w:pStyle w:val="afa"/>
        <w:ind w:left="0" w:right="459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 xml:space="preserve">Предмет, структура, задачи </w:t>
      </w:r>
      <w:proofErr w:type="spellStart"/>
      <w:r w:rsidRPr="00AE5F00">
        <w:rPr>
          <w:sz w:val="24"/>
          <w:szCs w:val="24"/>
        </w:rPr>
        <w:t>этнокультурологии</w:t>
      </w:r>
      <w:proofErr w:type="spellEnd"/>
      <w:r w:rsidRPr="00AE5F00">
        <w:rPr>
          <w:sz w:val="24"/>
          <w:szCs w:val="24"/>
        </w:rPr>
        <w:t>. Основные методы этнологических исследований: полевые исследования, изучение письменных источников, устных преданий, описание археологических и антропологических материалов, анализ статистических источников.</w:t>
      </w:r>
    </w:p>
    <w:p w:rsidR="00AD3BB0" w:rsidRPr="00AE5F00" w:rsidRDefault="00AD3BB0" w:rsidP="00AD3BB0">
      <w:pPr>
        <w:pStyle w:val="afa"/>
        <w:ind w:left="0" w:right="459" w:firstLine="709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  <w:r w:rsidRPr="00AE5F00">
        <w:rPr>
          <w:b/>
          <w:sz w:val="24"/>
          <w:szCs w:val="24"/>
        </w:rPr>
        <w:t>Лекция 3. Основные этнологические школы и направления</w:t>
      </w:r>
      <w:r w:rsidRPr="00AE5F00">
        <w:rPr>
          <w:sz w:val="24"/>
          <w:szCs w:val="24"/>
        </w:rPr>
        <w:t>.</w:t>
      </w:r>
    </w:p>
    <w:p w:rsidR="00AD3BB0" w:rsidRDefault="00AD3BB0" w:rsidP="00AD3BB0">
      <w:pPr>
        <w:pStyle w:val="afa"/>
        <w:ind w:left="0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 xml:space="preserve">Эволюционизм и его определяющее значение для развития этнологии как науки. </w:t>
      </w:r>
      <w:proofErr w:type="spellStart"/>
      <w:r w:rsidRPr="00AE5F00">
        <w:rPr>
          <w:sz w:val="24"/>
          <w:szCs w:val="24"/>
        </w:rPr>
        <w:t>Диффузионизм</w:t>
      </w:r>
      <w:proofErr w:type="spellEnd"/>
      <w:r w:rsidRPr="00AE5F00">
        <w:rPr>
          <w:sz w:val="24"/>
          <w:szCs w:val="24"/>
        </w:rPr>
        <w:t>. Структурализм. Американская социологическая школа. Немецкие традиции в изучении этносов.</w:t>
      </w:r>
    </w:p>
    <w:p w:rsidR="00AD3BB0" w:rsidRDefault="00AD3BB0" w:rsidP="00AD3BB0">
      <w:pPr>
        <w:pStyle w:val="afa"/>
        <w:ind w:left="0" w:firstLine="709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110"/>
        <w:ind w:left="0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>Лекция 4</w:t>
      </w:r>
      <w:r w:rsidRPr="00AE5F00">
        <w:rPr>
          <w:sz w:val="24"/>
          <w:szCs w:val="24"/>
        </w:rPr>
        <w:t>:</w:t>
      </w:r>
      <w:r w:rsidRPr="00AE5F00">
        <w:rPr>
          <w:spacing w:val="-5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Основные</w:t>
      </w:r>
      <w:r w:rsidRPr="00AE5F00">
        <w:rPr>
          <w:spacing w:val="-3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понятия</w:t>
      </w:r>
      <w:r w:rsidRPr="00AE5F00">
        <w:rPr>
          <w:spacing w:val="-6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этнокультурологии</w:t>
      </w:r>
      <w:proofErr w:type="spellEnd"/>
    </w:p>
    <w:p w:rsidR="00AD3BB0" w:rsidRDefault="00AD3BB0" w:rsidP="00AD3BB0">
      <w:pPr>
        <w:pStyle w:val="afa"/>
        <w:ind w:left="0" w:right="283" w:firstLine="709"/>
        <w:jc w:val="both"/>
        <w:rPr>
          <w:spacing w:val="-1"/>
          <w:sz w:val="24"/>
          <w:szCs w:val="24"/>
        </w:rPr>
      </w:pPr>
      <w:proofErr w:type="gramStart"/>
      <w:r w:rsidRPr="00AE5F00">
        <w:rPr>
          <w:sz w:val="24"/>
          <w:szCs w:val="24"/>
        </w:rPr>
        <w:t>Основные</w:t>
      </w:r>
      <w:r w:rsidRPr="00AE5F00">
        <w:rPr>
          <w:spacing w:val="45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понятия:</w:t>
      </w:r>
      <w:r w:rsidRPr="00AE5F00">
        <w:rPr>
          <w:spacing w:val="43"/>
          <w:sz w:val="24"/>
          <w:szCs w:val="24"/>
        </w:rPr>
        <w:t xml:space="preserve"> </w:t>
      </w:r>
      <w:r w:rsidRPr="00AE5F00">
        <w:rPr>
          <w:sz w:val="24"/>
          <w:szCs w:val="24"/>
        </w:rPr>
        <w:t>«этнос»,</w:t>
      </w:r>
      <w:r w:rsidRPr="00AE5F00">
        <w:rPr>
          <w:spacing w:val="50"/>
          <w:sz w:val="24"/>
          <w:szCs w:val="24"/>
        </w:rPr>
        <w:t xml:space="preserve"> </w:t>
      </w:r>
      <w:r w:rsidRPr="00AE5F00">
        <w:rPr>
          <w:sz w:val="24"/>
          <w:szCs w:val="24"/>
        </w:rPr>
        <w:t>«этничность»,</w:t>
      </w:r>
      <w:r w:rsidRPr="00AE5F00">
        <w:rPr>
          <w:spacing w:val="51"/>
          <w:sz w:val="24"/>
          <w:szCs w:val="24"/>
        </w:rPr>
        <w:t xml:space="preserve"> </w:t>
      </w:r>
      <w:r w:rsidRPr="00AE5F00">
        <w:rPr>
          <w:sz w:val="24"/>
          <w:szCs w:val="24"/>
        </w:rPr>
        <w:t>«нация»,</w:t>
      </w:r>
      <w:r w:rsidRPr="00AE5F00">
        <w:rPr>
          <w:spacing w:val="50"/>
          <w:sz w:val="24"/>
          <w:szCs w:val="24"/>
        </w:rPr>
        <w:t xml:space="preserve"> </w:t>
      </w:r>
      <w:r w:rsidRPr="00AE5F00">
        <w:rPr>
          <w:sz w:val="24"/>
          <w:szCs w:val="24"/>
        </w:rPr>
        <w:t>«национальность», «раса», «народ», «демос», «этногенез», «этническое самосознание», «этническое меньшинство», «</w:t>
      </w:r>
      <w:proofErr w:type="spellStart"/>
      <w:r w:rsidRPr="00AE5F00">
        <w:rPr>
          <w:sz w:val="24"/>
          <w:szCs w:val="24"/>
        </w:rPr>
        <w:t>этноцентризм</w:t>
      </w:r>
      <w:proofErr w:type="spellEnd"/>
      <w:r w:rsidRPr="00AE5F00">
        <w:rPr>
          <w:sz w:val="24"/>
          <w:szCs w:val="24"/>
        </w:rPr>
        <w:t>», «этнический конфликт», «этническое насилие», «</w:t>
      </w:r>
      <w:proofErr w:type="spellStart"/>
      <w:r w:rsidRPr="00AE5F00">
        <w:rPr>
          <w:sz w:val="24"/>
          <w:szCs w:val="24"/>
        </w:rPr>
        <w:t>этноцид</w:t>
      </w:r>
      <w:proofErr w:type="spellEnd"/>
      <w:r w:rsidRPr="00AE5F00">
        <w:rPr>
          <w:sz w:val="24"/>
          <w:szCs w:val="24"/>
        </w:rPr>
        <w:t>», национализм», «расизм», «этнофобия» и др.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Проблема этничности: эволюция исследовательских </w:t>
      </w:r>
      <w:r w:rsidRPr="00AE5F00">
        <w:rPr>
          <w:spacing w:val="-1"/>
          <w:sz w:val="24"/>
          <w:szCs w:val="24"/>
        </w:rPr>
        <w:t>подходов.</w:t>
      </w:r>
      <w:proofErr w:type="gramEnd"/>
    </w:p>
    <w:p w:rsidR="00AD3BB0" w:rsidRPr="00AE5F00" w:rsidRDefault="00AD3BB0" w:rsidP="00AD3BB0">
      <w:pPr>
        <w:pStyle w:val="afa"/>
        <w:ind w:left="0" w:right="283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afa"/>
        <w:ind w:left="0"/>
        <w:jc w:val="both"/>
        <w:rPr>
          <w:b/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>
        <w:rPr>
          <w:b/>
          <w:sz w:val="24"/>
          <w:szCs w:val="24"/>
        </w:rPr>
        <w:t>5</w:t>
      </w:r>
      <w:r w:rsidRPr="00AE5F00">
        <w:rPr>
          <w:b/>
          <w:sz w:val="24"/>
          <w:szCs w:val="24"/>
        </w:rPr>
        <w:t>. Основные теории этноса. Классификация этносов</w:t>
      </w:r>
    </w:p>
    <w:p w:rsidR="00AD3BB0" w:rsidRDefault="00AD3BB0" w:rsidP="00AD3BB0">
      <w:pPr>
        <w:pStyle w:val="afa"/>
        <w:ind w:left="0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Понимание этничности как формы социальной организации культурных различий. Пробле</w:t>
      </w:r>
      <w:r>
        <w:rPr>
          <w:sz w:val="24"/>
          <w:szCs w:val="24"/>
        </w:rPr>
        <w:t>ма этнической идентификации. Ко</w:t>
      </w:r>
      <w:r w:rsidRPr="00AE5F00">
        <w:rPr>
          <w:sz w:val="24"/>
          <w:szCs w:val="24"/>
        </w:rPr>
        <w:t xml:space="preserve">нцепция Л.Н. Гумилева и ее сущность, роль биологических факторов в этнической истории. Анализ работ академика Ю.В. </w:t>
      </w:r>
      <w:proofErr w:type="spellStart"/>
      <w:r w:rsidRPr="00AE5F00">
        <w:rPr>
          <w:sz w:val="24"/>
          <w:szCs w:val="24"/>
        </w:rPr>
        <w:t>Бромлея</w:t>
      </w:r>
      <w:proofErr w:type="spellEnd"/>
      <w:r w:rsidRPr="00AE5F00">
        <w:rPr>
          <w:sz w:val="24"/>
          <w:szCs w:val="24"/>
        </w:rPr>
        <w:t>. Принципы и критерии классификации этносов. Географическая классификация. Лингвистическая классификация. Хозяйственно-культурная классификация.</w:t>
      </w:r>
    </w:p>
    <w:p w:rsidR="00AD3BB0" w:rsidRPr="00AE5F00" w:rsidRDefault="00AD3BB0" w:rsidP="00AD3BB0">
      <w:pPr>
        <w:pStyle w:val="afa"/>
        <w:ind w:left="0" w:firstLine="709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>
        <w:rPr>
          <w:b/>
          <w:sz w:val="24"/>
          <w:szCs w:val="24"/>
        </w:rPr>
        <w:t>6</w:t>
      </w:r>
      <w:r w:rsidRPr="00AE5F00">
        <w:rPr>
          <w:b/>
          <w:sz w:val="24"/>
          <w:szCs w:val="24"/>
        </w:rPr>
        <w:t>. Этногенез и его основные факторы. Проблема этнической идентичности</w:t>
      </w:r>
      <w:r w:rsidRPr="00AE5F00">
        <w:rPr>
          <w:sz w:val="24"/>
          <w:szCs w:val="24"/>
        </w:rPr>
        <w:t xml:space="preserve">. </w:t>
      </w:r>
    </w:p>
    <w:p w:rsidR="00AD3BB0" w:rsidRDefault="00AD3BB0" w:rsidP="00AD3BB0">
      <w:pPr>
        <w:pStyle w:val="afa"/>
        <w:ind w:left="0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Этногенез как процесс происхождения и развития этносов. Этногенез и антропогенез. Методы исследования этногенеза, использование данных палеонтологии, археологии, антропологии, лингвистики и др. дисциплин. Сущность этнической идентичности. Уровни идентичности.</w:t>
      </w: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afa"/>
        <w:ind w:left="0"/>
        <w:jc w:val="both"/>
        <w:rPr>
          <w:b/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>
        <w:rPr>
          <w:b/>
          <w:sz w:val="24"/>
          <w:szCs w:val="24"/>
        </w:rPr>
        <w:t>7. Этнос и культура</w:t>
      </w:r>
    </w:p>
    <w:p w:rsidR="00AD3BB0" w:rsidRDefault="00AD3BB0" w:rsidP="00AD3BB0">
      <w:pPr>
        <w:pStyle w:val="afa"/>
        <w:ind w:left="0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Понятие «культура» в этнологии. Классификации элементов культуры. Городская и сельская субкультура.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Классификации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географическому,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половозрастному,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социальному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признакам. Материальная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духовная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этноса.</w:t>
      </w:r>
      <w:r w:rsidRPr="00AE5F00">
        <w:rPr>
          <w:spacing w:val="1"/>
          <w:sz w:val="24"/>
          <w:szCs w:val="24"/>
        </w:rPr>
        <w:t xml:space="preserve">  </w:t>
      </w:r>
      <w:r w:rsidRPr="00AE5F00">
        <w:rPr>
          <w:sz w:val="24"/>
          <w:szCs w:val="24"/>
        </w:rPr>
        <w:t xml:space="preserve">Понятие «этническая культура». </w:t>
      </w:r>
      <w:proofErr w:type="gramStart"/>
      <w:r w:rsidRPr="00AE5F00">
        <w:rPr>
          <w:sz w:val="24"/>
          <w:szCs w:val="24"/>
        </w:rPr>
        <w:t>Основные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элементы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культуры: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образ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жизни,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традиции,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вероисповедание,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обряды,</w:t>
      </w:r>
      <w:r w:rsidRPr="00AE5F00">
        <w:rPr>
          <w:spacing w:val="-67"/>
          <w:sz w:val="24"/>
          <w:szCs w:val="24"/>
        </w:rPr>
        <w:t xml:space="preserve"> </w:t>
      </w:r>
      <w:r w:rsidRPr="00AE5F00">
        <w:rPr>
          <w:sz w:val="24"/>
          <w:szCs w:val="24"/>
        </w:rPr>
        <w:t>жилище,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традиционные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занятия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ремесла,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быт,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кухня,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одежда,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музыка,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фольклор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др. Функции этнической культуры.</w:t>
      </w:r>
      <w:proofErr w:type="gramEnd"/>
      <w:r w:rsidRPr="00AE5F00">
        <w:rPr>
          <w:sz w:val="24"/>
          <w:szCs w:val="24"/>
        </w:rPr>
        <w:t xml:space="preserve"> Защитные механизмы этнической культуры: специфический и неспецифический. Этническая картина мира и принципы ее вариативности. Коллективные и социальные установки и этническая картина мира. </w:t>
      </w: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afa"/>
        <w:jc w:val="both"/>
        <w:rPr>
          <w:b/>
          <w:sz w:val="24"/>
          <w:szCs w:val="24"/>
        </w:rPr>
      </w:pPr>
      <w:r w:rsidRPr="00AE5F00">
        <w:rPr>
          <w:b/>
          <w:sz w:val="24"/>
          <w:szCs w:val="24"/>
        </w:rPr>
        <w:t xml:space="preserve">Лекция </w:t>
      </w:r>
      <w:r>
        <w:rPr>
          <w:b/>
          <w:sz w:val="24"/>
          <w:szCs w:val="24"/>
        </w:rPr>
        <w:t>8. Культурная традиция и этнос</w:t>
      </w:r>
    </w:p>
    <w:p w:rsidR="00AD3BB0" w:rsidRDefault="00AD3BB0" w:rsidP="00AD3BB0">
      <w:pPr>
        <w:pStyle w:val="afa"/>
        <w:ind w:right="424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 xml:space="preserve">Оппозиция «традиция – модернизация» в западной науке. Пересмотр тезиса о </w:t>
      </w:r>
      <w:r w:rsidRPr="00AE5F00">
        <w:rPr>
          <w:sz w:val="24"/>
          <w:szCs w:val="24"/>
        </w:rPr>
        <w:lastRenderedPageBreak/>
        <w:t xml:space="preserve">статичности традиционного общества в рамках востоковедения. Вопрос о наличии в традиции внутренней и внешней стороны. Формирование концепции «переходного общества». С. </w:t>
      </w:r>
      <w:proofErr w:type="spellStart"/>
      <w:r w:rsidRPr="00AE5F00">
        <w:rPr>
          <w:sz w:val="24"/>
          <w:szCs w:val="24"/>
        </w:rPr>
        <w:t>Эйзенштадт</w:t>
      </w:r>
      <w:proofErr w:type="spellEnd"/>
      <w:r w:rsidRPr="00AE5F00">
        <w:rPr>
          <w:sz w:val="24"/>
          <w:szCs w:val="24"/>
        </w:rPr>
        <w:t xml:space="preserve"> и его учение о традиции как неотъемлемом элементе любой социальной культуры. Применение концепции «центральной зоны культуры» к объяснению феномена традиции. Этническая</w:t>
      </w:r>
      <w:r w:rsidRPr="00AE5F00">
        <w:rPr>
          <w:spacing w:val="78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традиция.  </w:t>
      </w:r>
      <w:r w:rsidRPr="00AE5F00">
        <w:rPr>
          <w:spacing w:val="7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Основные </w:t>
      </w:r>
      <w:r>
        <w:rPr>
          <w:sz w:val="24"/>
          <w:szCs w:val="24"/>
        </w:rPr>
        <w:t xml:space="preserve">концептуальные </w:t>
      </w:r>
      <w:r w:rsidRPr="00AE5F00">
        <w:rPr>
          <w:sz w:val="24"/>
          <w:szCs w:val="24"/>
        </w:rPr>
        <w:t>модели категории</w:t>
      </w:r>
      <w:r>
        <w:rPr>
          <w:sz w:val="24"/>
          <w:szCs w:val="24"/>
        </w:rPr>
        <w:t xml:space="preserve"> </w:t>
      </w:r>
      <w:r w:rsidRPr="00AE5F00">
        <w:rPr>
          <w:sz w:val="24"/>
          <w:szCs w:val="24"/>
        </w:rPr>
        <w:t>«традиция».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Специфика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закономерности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функционирования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этнической</w:t>
      </w:r>
      <w:r w:rsidRPr="00AE5F00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 w:rsidRPr="00AE5F00">
        <w:rPr>
          <w:sz w:val="24"/>
          <w:szCs w:val="24"/>
        </w:rPr>
        <w:t>традиции.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Взаимосвязь понятий «этническая традиция» и «этническая идентичность».</w:t>
      </w: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110"/>
        <w:jc w:val="both"/>
        <w:rPr>
          <w:sz w:val="24"/>
          <w:szCs w:val="24"/>
        </w:rPr>
      </w:pPr>
      <w:r>
        <w:rPr>
          <w:sz w:val="24"/>
          <w:szCs w:val="24"/>
        </w:rPr>
        <w:t>Лекция 9</w:t>
      </w:r>
      <w:r w:rsidRPr="00AE5F00">
        <w:rPr>
          <w:sz w:val="24"/>
          <w:szCs w:val="24"/>
        </w:rPr>
        <w:t>.</w:t>
      </w:r>
      <w:r w:rsidRPr="00AE5F00">
        <w:rPr>
          <w:spacing w:val="-3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Межэтнические</w:t>
      </w:r>
      <w:r w:rsidRPr="00AE5F00">
        <w:rPr>
          <w:spacing w:val="-3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отношения </w:t>
      </w:r>
    </w:p>
    <w:p w:rsidR="00AD3BB0" w:rsidRPr="00AE5F00" w:rsidRDefault="00AD3BB0" w:rsidP="00AD3BB0">
      <w:pPr>
        <w:pStyle w:val="afa"/>
        <w:ind w:right="449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Межэтнические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отношения.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Предметная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область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особенности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дисциплинарных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подходов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изучению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отношений.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Методология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изучения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взаимодействия.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Исторические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политических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факторы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взаимодействиях.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Роль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социально-структурных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факторов.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Социально-психологические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ситуативные факторы.</w:t>
      </w:r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Толерантность</w:t>
      </w:r>
      <w:r w:rsidRPr="00AE5F00">
        <w:rPr>
          <w:spacing w:val="-3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-5"/>
          <w:sz w:val="24"/>
          <w:szCs w:val="24"/>
        </w:rPr>
        <w:t xml:space="preserve"> </w:t>
      </w:r>
      <w:r w:rsidRPr="00AE5F00">
        <w:rPr>
          <w:sz w:val="24"/>
          <w:szCs w:val="24"/>
        </w:rPr>
        <w:t>отношениях.</w:t>
      </w:r>
    </w:p>
    <w:p w:rsidR="00AD3BB0" w:rsidRDefault="00AD3BB0" w:rsidP="00AD3BB0">
      <w:pPr>
        <w:pStyle w:val="afa"/>
        <w:ind w:right="455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Межэтнические браки: теоретические модели. Эмпирические данные и их</w:t>
      </w:r>
      <w:r w:rsidRPr="00AE5F00">
        <w:rPr>
          <w:spacing w:val="-67"/>
          <w:sz w:val="24"/>
          <w:szCs w:val="24"/>
        </w:rPr>
        <w:t xml:space="preserve"> </w:t>
      </w:r>
      <w:r w:rsidRPr="00AE5F00">
        <w:rPr>
          <w:sz w:val="24"/>
          <w:szCs w:val="24"/>
        </w:rPr>
        <w:t>интерпретации.</w:t>
      </w:r>
    </w:p>
    <w:p w:rsidR="00AD3BB0" w:rsidRDefault="00AD3BB0" w:rsidP="00AD3BB0">
      <w:pPr>
        <w:pStyle w:val="afa"/>
        <w:ind w:right="455" w:firstLine="710"/>
        <w:jc w:val="both"/>
        <w:rPr>
          <w:sz w:val="24"/>
          <w:szCs w:val="24"/>
        </w:rPr>
      </w:pPr>
    </w:p>
    <w:p w:rsidR="00AD3BB0" w:rsidRPr="00694DA0" w:rsidRDefault="00AD3BB0" w:rsidP="00AD3BB0">
      <w:pPr>
        <w:pStyle w:val="afa"/>
        <w:ind w:right="455"/>
        <w:jc w:val="both"/>
        <w:rPr>
          <w:b/>
          <w:sz w:val="24"/>
          <w:szCs w:val="24"/>
        </w:rPr>
      </w:pPr>
      <w:r w:rsidRPr="00694DA0">
        <w:rPr>
          <w:b/>
          <w:sz w:val="24"/>
          <w:szCs w:val="24"/>
        </w:rPr>
        <w:t>Лекция 1</w:t>
      </w:r>
      <w:r>
        <w:rPr>
          <w:b/>
          <w:sz w:val="24"/>
          <w:szCs w:val="24"/>
        </w:rPr>
        <w:t>0</w:t>
      </w:r>
      <w:r w:rsidRPr="00694DA0">
        <w:rPr>
          <w:b/>
          <w:sz w:val="24"/>
          <w:szCs w:val="24"/>
        </w:rPr>
        <w:t>. Межэтнические</w:t>
      </w:r>
      <w:r w:rsidRPr="00694DA0"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конфликты</w:t>
      </w:r>
    </w:p>
    <w:p w:rsidR="00AD3BB0" w:rsidRDefault="00AD3BB0" w:rsidP="00AD3BB0">
      <w:pPr>
        <w:pStyle w:val="afa"/>
        <w:ind w:right="454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Понятие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конфликта. Причины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конфликтов.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Типологизация</w:t>
      </w:r>
      <w:proofErr w:type="spell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конфликтов.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Формы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конфликтов.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Зоны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конфликтов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-67"/>
          <w:sz w:val="24"/>
          <w:szCs w:val="24"/>
        </w:rPr>
        <w:t xml:space="preserve"> </w:t>
      </w:r>
      <w:r w:rsidRPr="00AE5F00">
        <w:rPr>
          <w:sz w:val="24"/>
          <w:szCs w:val="24"/>
        </w:rPr>
        <w:t>напряжений.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Регулирование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конфликтов.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Предупреждение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конфликтов.</w:t>
      </w:r>
    </w:p>
    <w:p w:rsidR="00AD3BB0" w:rsidRPr="00AE5F00" w:rsidRDefault="00AD3BB0" w:rsidP="00AD3BB0">
      <w:pPr>
        <w:pStyle w:val="afa"/>
        <w:ind w:right="454" w:firstLine="71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110"/>
        <w:jc w:val="both"/>
        <w:rPr>
          <w:sz w:val="24"/>
          <w:szCs w:val="24"/>
        </w:rPr>
      </w:pPr>
      <w:r>
        <w:rPr>
          <w:sz w:val="24"/>
          <w:szCs w:val="24"/>
        </w:rPr>
        <w:t>Лекция 11</w:t>
      </w:r>
      <w:r w:rsidRPr="00AE5F00">
        <w:rPr>
          <w:sz w:val="24"/>
          <w:szCs w:val="24"/>
        </w:rPr>
        <w:t>.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Этническая</w:t>
      </w:r>
      <w:r w:rsidRPr="00AE5F00">
        <w:rPr>
          <w:spacing w:val="-7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культура:</w:t>
      </w:r>
      <w:r w:rsidRPr="00AE5F00">
        <w:rPr>
          <w:spacing w:val="-7"/>
          <w:sz w:val="24"/>
          <w:szCs w:val="24"/>
        </w:rPr>
        <w:t xml:space="preserve"> </w:t>
      </w:r>
      <w:r w:rsidRPr="00AE5F00">
        <w:rPr>
          <w:sz w:val="24"/>
          <w:szCs w:val="24"/>
        </w:rPr>
        <w:t>психологический</w:t>
      </w:r>
      <w:r w:rsidRPr="00AE5F00">
        <w:rPr>
          <w:spacing w:val="-8"/>
          <w:sz w:val="24"/>
          <w:szCs w:val="24"/>
        </w:rPr>
        <w:t xml:space="preserve"> </w:t>
      </w:r>
      <w:r w:rsidRPr="00AE5F00">
        <w:rPr>
          <w:sz w:val="24"/>
          <w:szCs w:val="24"/>
        </w:rPr>
        <w:t>аспект</w:t>
      </w:r>
    </w:p>
    <w:p w:rsidR="00AD3BB0" w:rsidRPr="00AE5F00" w:rsidRDefault="00AD3BB0" w:rsidP="00AD3BB0">
      <w:pPr>
        <w:pStyle w:val="afa"/>
        <w:ind w:left="0" w:right="459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Этнокультурная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вариативность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социализации.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Этнопсихологические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проблемы исследования личности. Социализация, </w:t>
      </w:r>
      <w:proofErr w:type="spellStart"/>
      <w:r w:rsidRPr="00AE5F00">
        <w:rPr>
          <w:sz w:val="24"/>
          <w:szCs w:val="24"/>
        </w:rPr>
        <w:t>инкультурация</w:t>
      </w:r>
      <w:proofErr w:type="spellEnd"/>
      <w:r w:rsidRPr="00AE5F00">
        <w:rPr>
          <w:sz w:val="24"/>
          <w:szCs w:val="24"/>
        </w:rPr>
        <w:t>, культурная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трансмиссия. Влияние культуры на развитие ребенка. Этнография детства.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Архивные, полевые и экспериментальные исследования социализации. Обряды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инициации в различных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культурах.</w:t>
      </w:r>
    </w:p>
    <w:p w:rsidR="00AD3BB0" w:rsidRPr="00AE5F00" w:rsidRDefault="00AD3BB0" w:rsidP="00AD3BB0">
      <w:pPr>
        <w:pStyle w:val="afa"/>
        <w:ind w:left="0" w:right="457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Личность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личностные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черты: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универсальность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или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специфичность.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Национальный</w:t>
      </w:r>
      <w:r w:rsidRPr="00AE5F00">
        <w:rPr>
          <w:spacing w:val="28"/>
          <w:sz w:val="24"/>
          <w:szCs w:val="24"/>
        </w:rPr>
        <w:t xml:space="preserve"> </w:t>
      </w:r>
      <w:r w:rsidRPr="00AE5F00">
        <w:rPr>
          <w:sz w:val="24"/>
          <w:szCs w:val="24"/>
        </w:rPr>
        <w:t>характер</w:t>
      </w:r>
      <w:r w:rsidRPr="00AE5F00">
        <w:rPr>
          <w:spacing w:val="24"/>
          <w:sz w:val="24"/>
          <w:szCs w:val="24"/>
        </w:rPr>
        <w:t xml:space="preserve"> </w:t>
      </w:r>
      <w:r w:rsidRPr="00AE5F00">
        <w:rPr>
          <w:sz w:val="24"/>
          <w:szCs w:val="24"/>
        </w:rPr>
        <w:t>или</w:t>
      </w:r>
      <w:r w:rsidRPr="00AE5F00">
        <w:rPr>
          <w:spacing w:val="24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ментальность.</w:t>
      </w:r>
      <w:r w:rsidRPr="00AE5F00">
        <w:rPr>
          <w:spacing w:val="34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Этническая</w:t>
      </w:r>
      <w:r w:rsidRPr="00AE5F00">
        <w:rPr>
          <w:spacing w:val="25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24"/>
          <w:sz w:val="24"/>
          <w:szCs w:val="24"/>
        </w:rPr>
        <w:t xml:space="preserve"> </w:t>
      </w:r>
      <w:r w:rsidRPr="00AE5F00">
        <w:rPr>
          <w:sz w:val="24"/>
          <w:szCs w:val="24"/>
        </w:rPr>
        <w:t>национальная идентичность.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Механизмы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межгруппового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восприятия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отношениях.</w:t>
      </w:r>
    </w:p>
    <w:p w:rsidR="00AD3BB0" w:rsidRPr="00AE5F00" w:rsidRDefault="00AD3BB0" w:rsidP="00AD3BB0">
      <w:pPr>
        <w:pStyle w:val="afa"/>
        <w:ind w:left="0" w:right="424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Этническое</w:t>
      </w:r>
      <w:r w:rsidRPr="00AE5F00">
        <w:rPr>
          <w:spacing w:val="128"/>
          <w:sz w:val="24"/>
          <w:szCs w:val="24"/>
        </w:rPr>
        <w:t xml:space="preserve"> </w:t>
      </w:r>
      <w:r w:rsidRPr="00AE5F00">
        <w:rPr>
          <w:sz w:val="24"/>
          <w:szCs w:val="24"/>
        </w:rPr>
        <w:t>и национальное самосознание: идентификация среди «своих».</w:t>
      </w:r>
      <w:r w:rsidRPr="00AE5F00">
        <w:rPr>
          <w:spacing w:val="-6"/>
          <w:sz w:val="24"/>
          <w:szCs w:val="24"/>
        </w:rPr>
        <w:t xml:space="preserve"> </w:t>
      </w:r>
      <w:r w:rsidRPr="00AE5F00">
        <w:rPr>
          <w:sz w:val="24"/>
          <w:szCs w:val="24"/>
        </w:rPr>
        <w:t>Функции</w:t>
      </w:r>
      <w:r w:rsidRPr="00AE5F00">
        <w:rPr>
          <w:spacing w:val="-8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этнонационального</w:t>
      </w:r>
      <w:proofErr w:type="spellEnd"/>
      <w:r w:rsidRPr="00AE5F00">
        <w:rPr>
          <w:spacing w:val="-8"/>
          <w:sz w:val="24"/>
          <w:szCs w:val="24"/>
        </w:rPr>
        <w:t xml:space="preserve"> </w:t>
      </w:r>
      <w:r w:rsidRPr="00AE5F00">
        <w:rPr>
          <w:sz w:val="24"/>
          <w:szCs w:val="24"/>
        </w:rPr>
        <w:t>самосознания.</w:t>
      </w:r>
    </w:p>
    <w:p w:rsidR="00AD3BB0" w:rsidRPr="00AE5F00" w:rsidRDefault="00AD3BB0" w:rsidP="00AD3BB0">
      <w:pPr>
        <w:pStyle w:val="afa"/>
        <w:ind w:left="0" w:right="460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Основные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подходы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пониманию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национальной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идентичности,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место</w:t>
      </w:r>
      <w:r w:rsidRPr="00AE5F00">
        <w:rPr>
          <w:spacing w:val="1"/>
          <w:sz w:val="24"/>
          <w:szCs w:val="24"/>
        </w:rPr>
        <w:t xml:space="preserve"> </w:t>
      </w:r>
      <w:proofErr w:type="gramStart"/>
      <w:r w:rsidRPr="00AE5F00">
        <w:rPr>
          <w:sz w:val="24"/>
          <w:szCs w:val="24"/>
        </w:rPr>
        <w:t>последних</w:t>
      </w:r>
      <w:proofErr w:type="gram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общей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системе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идентичности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личности.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Ситуативность</w:t>
      </w:r>
      <w:r w:rsidRPr="00AE5F00">
        <w:rPr>
          <w:spacing w:val="-4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этнонациональной</w:t>
      </w:r>
      <w:proofErr w:type="spellEnd"/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идентичности. Типы</w:t>
      </w:r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идентичности.</w:t>
      </w:r>
    </w:p>
    <w:p w:rsidR="00AD3BB0" w:rsidRPr="00AE5F00" w:rsidRDefault="00AD3BB0" w:rsidP="00AD3BB0">
      <w:pPr>
        <w:pStyle w:val="afa"/>
        <w:ind w:left="0" w:right="462" w:firstLine="709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Понятие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этнокультурного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стереотипа,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процесс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стереотипизации</w:t>
      </w:r>
      <w:proofErr w:type="spellEnd"/>
      <w:r w:rsidRPr="00AE5F00">
        <w:rPr>
          <w:sz w:val="24"/>
          <w:szCs w:val="24"/>
        </w:rPr>
        <w:t>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Основные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свойства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виды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стереотипов.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Этноцентризм</w:t>
      </w:r>
      <w:proofErr w:type="spell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как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социально-психологическое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явление.</w:t>
      </w: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110"/>
        <w:jc w:val="both"/>
        <w:rPr>
          <w:sz w:val="24"/>
          <w:szCs w:val="24"/>
        </w:rPr>
      </w:pPr>
      <w:r>
        <w:rPr>
          <w:sz w:val="24"/>
          <w:szCs w:val="24"/>
        </w:rPr>
        <w:t>Лекция 12</w:t>
      </w:r>
      <w:r w:rsidRPr="00AE5F00">
        <w:rPr>
          <w:sz w:val="24"/>
          <w:szCs w:val="24"/>
        </w:rPr>
        <w:t>.</w:t>
      </w:r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Этническая</w:t>
      </w:r>
      <w:r w:rsidRPr="00AE5F00">
        <w:rPr>
          <w:spacing w:val="-6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культура:</w:t>
      </w:r>
      <w:r w:rsidRPr="00AE5F00">
        <w:rPr>
          <w:spacing w:val="-5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политологический</w:t>
      </w:r>
      <w:r w:rsidRPr="00AE5F00">
        <w:rPr>
          <w:spacing w:val="3"/>
          <w:sz w:val="24"/>
          <w:szCs w:val="24"/>
        </w:rPr>
        <w:t xml:space="preserve"> </w:t>
      </w:r>
      <w:r w:rsidRPr="00AE5F00">
        <w:rPr>
          <w:sz w:val="24"/>
          <w:szCs w:val="24"/>
        </w:rPr>
        <w:t>аспект</w:t>
      </w:r>
    </w:p>
    <w:p w:rsidR="00AD3BB0" w:rsidRPr="00AE5F00" w:rsidRDefault="00AD3BB0" w:rsidP="00AD3BB0">
      <w:pPr>
        <w:pStyle w:val="afa"/>
        <w:ind w:right="453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Политологическая проблематика в исследовании этнической культуры.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Единство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многообразие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этнополитологическом</w:t>
      </w:r>
      <w:proofErr w:type="spellEnd"/>
      <w:r w:rsidRPr="00AE5F00">
        <w:rPr>
          <w:spacing w:val="71"/>
          <w:sz w:val="24"/>
          <w:szCs w:val="24"/>
        </w:rPr>
        <w:t xml:space="preserve"> </w:t>
      </w:r>
      <w:r w:rsidRPr="00AE5F00">
        <w:rPr>
          <w:sz w:val="24"/>
          <w:szCs w:val="24"/>
        </w:rPr>
        <w:t>измерении.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Феномен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этничности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этнополитике</w:t>
      </w:r>
      <w:proofErr w:type="spellEnd"/>
      <w:r w:rsidRPr="00AE5F00">
        <w:rPr>
          <w:sz w:val="24"/>
          <w:szCs w:val="24"/>
        </w:rPr>
        <w:t>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Конструирование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категория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идентичностей.</w:t>
      </w:r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Переписи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населения.</w:t>
      </w:r>
    </w:p>
    <w:p w:rsidR="00AD3BB0" w:rsidRPr="00AE5F00" w:rsidRDefault="00AD3BB0" w:rsidP="00AD3BB0">
      <w:pPr>
        <w:pStyle w:val="afa"/>
        <w:ind w:right="461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Природа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сепаратизма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терроризма.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Мораль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сепаратизма.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Причины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ресурсы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сепаратизма.</w:t>
      </w:r>
      <w:r w:rsidRPr="00AE5F00">
        <w:rPr>
          <w:spacing w:val="1"/>
          <w:sz w:val="24"/>
          <w:szCs w:val="24"/>
        </w:rPr>
        <w:t xml:space="preserve"> </w:t>
      </w:r>
    </w:p>
    <w:p w:rsidR="00AD3BB0" w:rsidRPr="00AE5F00" w:rsidRDefault="00AD3BB0" w:rsidP="00AD3BB0">
      <w:pPr>
        <w:pStyle w:val="afa"/>
        <w:ind w:right="448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Основные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модели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решения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проблемы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культурного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разнообразия</w:t>
      </w:r>
      <w:r w:rsidRPr="00AE5F00">
        <w:rPr>
          <w:b/>
          <w:sz w:val="24"/>
          <w:szCs w:val="24"/>
        </w:rPr>
        <w:t>.</w:t>
      </w:r>
      <w:r w:rsidRPr="00AE5F00">
        <w:rPr>
          <w:b/>
          <w:spacing w:val="-67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Культурное разнообразие: французская, немецкая и канадская модели. Теория и</w:t>
      </w:r>
      <w:r w:rsidRPr="00AE5F00">
        <w:rPr>
          <w:spacing w:val="-67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практика </w:t>
      </w:r>
      <w:proofErr w:type="spellStart"/>
      <w:r w:rsidRPr="00AE5F00">
        <w:rPr>
          <w:sz w:val="24"/>
          <w:szCs w:val="24"/>
        </w:rPr>
        <w:lastRenderedPageBreak/>
        <w:t>многокультурности</w:t>
      </w:r>
      <w:proofErr w:type="spellEnd"/>
      <w:r w:rsidRPr="00AE5F00">
        <w:rPr>
          <w:sz w:val="24"/>
          <w:szCs w:val="24"/>
        </w:rPr>
        <w:t xml:space="preserve">. </w:t>
      </w:r>
      <w:proofErr w:type="spellStart"/>
      <w:r w:rsidRPr="00AE5F00">
        <w:rPr>
          <w:sz w:val="24"/>
          <w:szCs w:val="24"/>
        </w:rPr>
        <w:t>Мультикультурализм</w:t>
      </w:r>
      <w:proofErr w:type="spellEnd"/>
      <w:r w:rsidRPr="00AE5F00">
        <w:rPr>
          <w:sz w:val="24"/>
          <w:szCs w:val="24"/>
        </w:rPr>
        <w:t xml:space="preserve"> как концепт. Начало и опыт</w:t>
      </w:r>
      <w:r w:rsidRPr="00AE5F00">
        <w:rPr>
          <w:spacing w:val="-67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мультикультурализма</w:t>
      </w:r>
      <w:proofErr w:type="spellEnd"/>
      <w:r w:rsidRPr="00AE5F00">
        <w:rPr>
          <w:sz w:val="24"/>
          <w:szCs w:val="24"/>
        </w:rPr>
        <w:t>.</w:t>
      </w:r>
      <w:r w:rsidRPr="00AE5F00">
        <w:rPr>
          <w:spacing w:val="3"/>
          <w:sz w:val="24"/>
          <w:szCs w:val="24"/>
        </w:rPr>
        <w:t xml:space="preserve"> </w:t>
      </w:r>
      <w:r w:rsidRPr="00AE5F00">
        <w:rPr>
          <w:sz w:val="24"/>
          <w:szCs w:val="24"/>
        </w:rPr>
        <w:t>Критика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мультикультурализма</w:t>
      </w:r>
      <w:proofErr w:type="spellEnd"/>
      <w:r w:rsidRPr="00AE5F00">
        <w:rPr>
          <w:sz w:val="24"/>
          <w:szCs w:val="24"/>
        </w:rPr>
        <w:t>.</w:t>
      </w:r>
    </w:p>
    <w:p w:rsidR="00AD3BB0" w:rsidRPr="00AE5F00" w:rsidRDefault="00AD3BB0" w:rsidP="00AD3BB0">
      <w:pPr>
        <w:pStyle w:val="afa"/>
        <w:ind w:right="464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Стратегия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механизмы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мира.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Международные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аспекты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культуры мира.</w:t>
      </w: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</w:p>
    <w:p w:rsidR="00AD3BB0" w:rsidRPr="00AE5F00" w:rsidRDefault="00AD3BB0" w:rsidP="00AD3BB0">
      <w:pPr>
        <w:pStyle w:val="110"/>
        <w:jc w:val="both"/>
        <w:rPr>
          <w:sz w:val="24"/>
          <w:szCs w:val="24"/>
        </w:rPr>
      </w:pPr>
      <w:r>
        <w:rPr>
          <w:sz w:val="24"/>
          <w:szCs w:val="24"/>
        </w:rPr>
        <w:t>Лекция 13</w:t>
      </w:r>
      <w:r w:rsidRPr="00AE5F00">
        <w:rPr>
          <w:sz w:val="24"/>
          <w:szCs w:val="24"/>
        </w:rPr>
        <w:t>. Этническая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культура: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лингвистический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аспект</w:t>
      </w:r>
    </w:p>
    <w:p w:rsidR="00AD3BB0" w:rsidRPr="00AE5F00" w:rsidRDefault="00AD3BB0" w:rsidP="00AD3BB0">
      <w:pPr>
        <w:pStyle w:val="afa"/>
        <w:ind w:right="458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Этнолингвистические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исследования: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проблематика,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методология,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результаты. Язык и культура.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Взаимоотношение языка и культуры. Язык как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фактор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формирования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культуры.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Этнолингвистика</w:t>
      </w:r>
      <w:proofErr w:type="spell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истории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лингвистической мысли. Теория лингвистической относительности Взгляды Э.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Сепира</w:t>
      </w:r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-2"/>
          <w:sz w:val="24"/>
          <w:szCs w:val="24"/>
        </w:rPr>
        <w:t xml:space="preserve"> </w:t>
      </w:r>
      <w:r w:rsidRPr="00AE5F00">
        <w:rPr>
          <w:sz w:val="24"/>
          <w:szCs w:val="24"/>
        </w:rPr>
        <w:t>Б.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Уорфа.</w:t>
      </w:r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Критика</w:t>
      </w:r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идей</w:t>
      </w:r>
      <w:r w:rsidRPr="00AE5F00">
        <w:rPr>
          <w:spacing w:val="-2"/>
          <w:sz w:val="24"/>
          <w:szCs w:val="24"/>
        </w:rPr>
        <w:t xml:space="preserve"> </w:t>
      </w:r>
      <w:r w:rsidRPr="00AE5F00">
        <w:rPr>
          <w:sz w:val="24"/>
          <w:szCs w:val="24"/>
        </w:rPr>
        <w:t>"лингвистической</w:t>
      </w:r>
      <w:r w:rsidRPr="00AE5F00">
        <w:rPr>
          <w:spacing w:val="-2"/>
          <w:sz w:val="24"/>
          <w:szCs w:val="24"/>
        </w:rPr>
        <w:t xml:space="preserve"> </w:t>
      </w:r>
      <w:r w:rsidRPr="00AE5F00">
        <w:rPr>
          <w:sz w:val="24"/>
          <w:szCs w:val="24"/>
        </w:rPr>
        <w:t>относительности".</w:t>
      </w:r>
    </w:p>
    <w:p w:rsidR="00AD3BB0" w:rsidRPr="00AE5F00" w:rsidRDefault="00AD3BB0" w:rsidP="00AD3BB0">
      <w:pPr>
        <w:pStyle w:val="afa"/>
        <w:ind w:right="452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Объективная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реальность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ее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лингвистическая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интерпретация.</w:t>
      </w:r>
      <w:r w:rsidRPr="00AE5F00">
        <w:rPr>
          <w:spacing w:val="-67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Цветообозначения</w:t>
      </w:r>
      <w:proofErr w:type="spell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различных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языках.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Базовые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цветообозначения</w:t>
      </w:r>
      <w:proofErr w:type="spellEnd"/>
      <w:r w:rsidRPr="00AE5F00">
        <w:rPr>
          <w:sz w:val="24"/>
          <w:szCs w:val="24"/>
        </w:rPr>
        <w:t>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Теория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 xml:space="preserve">стадиального возникновения </w:t>
      </w:r>
      <w:proofErr w:type="gramStart"/>
      <w:r w:rsidRPr="00AE5F00">
        <w:rPr>
          <w:sz w:val="24"/>
          <w:szCs w:val="24"/>
        </w:rPr>
        <w:t>базовых</w:t>
      </w:r>
      <w:proofErr w:type="gramEnd"/>
      <w:r w:rsidRPr="00AE5F00">
        <w:rPr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цветообозначений</w:t>
      </w:r>
      <w:proofErr w:type="spellEnd"/>
      <w:r w:rsidRPr="00AE5F00">
        <w:rPr>
          <w:sz w:val="24"/>
          <w:szCs w:val="24"/>
        </w:rPr>
        <w:t xml:space="preserve"> Д. Берлина и П. </w:t>
      </w:r>
      <w:proofErr w:type="spellStart"/>
      <w:r w:rsidRPr="00AE5F00">
        <w:rPr>
          <w:sz w:val="24"/>
          <w:szCs w:val="24"/>
        </w:rPr>
        <w:t>Кея</w:t>
      </w:r>
      <w:proofErr w:type="spellEnd"/>
      <w:r w:rsidRPr="00AE5F00">
        <w:rPr>
          <w:sz w:val="24"/>
          <w:szCs w:val="24"/>
        </w:rPr>
        <w:t>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Понятие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фокусного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цвета.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Современные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работы,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основанные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на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экспериментальных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данных.</w:t>
      </w:r>
    </w:p>
    <w:p w:rsidR="00AD3BB0" w:rsidRPr="00AE5F00" w:rsidRDefault="00AD3BB0" w:rsidP="00AD3BB0">
      <w:pPr>
        <w:pStyle w:val="afa"/>
        <w:ind w:right="458" w:firstLine="782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Системы счисления у разных народов. Наиболее простые системы счета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(</w:t>
      </w:r>
      <w:proofErr w:type="spellStart"/>
      <w:r w:rsidRPr="00AE5F00">
        <w:rPr>
          <w:sz w:val="24"/>
          <w:szCs w:val="24"/>
        </w:rPr>
        <w:t>один-два-три-много</w:t>
      </w:r>
      <w:proofErr w:type="spellEnd"/>
      <w:r w:rsidRPr="00AE5F00">
        <w:rPr>
          <w:sz w:val="24"/>
          <w:szCs w:val="24"/>
        </w:rPr>
        <w:t>), счет по частям тела, классификационные системы счета,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системы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счета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разными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основаниями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(четверичная,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пятеричная: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двадцатеричная</w:t>
      </w:r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и т.д.).</w:t>
      </w:r>
      <w:r w:rsidRPr="00AE5F00">
        <w:rPr>
          <w:spacing w:val="4"/>
          <w:sz w:val="24"/>
          <w:szCs w:val="24"/>
        </w:rPr>
        <w:t xml:space="preserve"> </w:t>
      </w:r>
      <w:r w:rsidRPr="00AE5F00">
        <w:rPr>
          <w:sz w:val="24"/>
          <w:szCs w:val="24"/>
        </w:rPr>
        <w:t>Грамматическое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число.</w:t>
      </w:r>
    </w:p>
    <w:p w:rsidR="00AD3BB0" w:rsidRPr="00AE5F00" w:rsidRDefault="00AD3BB0" w:rsidP="00AD3BB0">
      <w:pPr>
        <w:pStyle w:val="afa"/>
        <w:ind w:right="454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Социальная реальность и ее лингвистическая интерпретация. Термины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родства,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принятые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у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разных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народов.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Классификационные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описательные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термины родства.</w:t>
      </w:r>
      <w:r w:rsidRPr="00AE5F00">
        <w:rPr>
          <w:spacing w:val="3"/>
          <w:sz w:val="24"/>
          <w:szCs w:val="24"/>
        </w:rPr>
        <w:t xml:space="preserve"> </w:t>
      </w:r>
      <w:r w:rsidRPr="00AE5F00">
        <w:rPr>
          <w:sz w:val="24"/>
          <w:szCs w:val="24"/>
        </w:rPr>
        <w:t>Способы описания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систем</w:t>
      </w:r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родства.</w:t>
      </w:r>
    </w:p>
    <w:p w:rsidR="00AD3BB0" w:rsidRDefault="00AD3BB0" w:rsidP="00AD3BB0">
      <w:pPr>
        <w:pStyle w:val="afa"/>
        <w:ind w:right="454" w:firstLine="782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Пространство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proofErr w:type="gramStart"/>
      <w:r w:rsidRPr="00AE5F00">
        <w:rPr>
          <w:sz w:val="24"/>
          <w:szCs w:val="24"/>
        </w:rPr>
        <w:t>время</w:t>
      </w:r>
      <w:proofErr w:type="gram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выражение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языке.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Пространственное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восприятие и его языковое выражение. Пространственные метафоры как основа</w:t>
      </w:r>
      <w:r w:rsidRPr="00AE5F00">
        <w:rPr>
          <w:spacing w:val="-67"/>
          <w:sz w:val="24"/>
          <w:szCs w:val="24"/>
        </w:rPr>
        <w:t xml:space="preserve"> </w:t>
      </w:r>
      <w:r w:rsidRPr="00AE5F00">
        <w:rPr>
          <w:sz w:val="24"/>
          <w:szCs w:val="24"/>
        </w:rPr>
        <w:t>абстрактного</w:t>
      </w:r>
      <w:r w:rsidRPr="00AE5F00">
        <w:rPr>
          <w:spacing w:val="60"/>
          <w:sz w:val="24"/>
          <w:szCs w:val="24"/>
        </w:rPr>
        <w:t xml:space="preserve"> </w:t>
      </w:r>
      <w:r w:rsidRPr="00AE5F00">
        <w:rPr>
          <w:sz w:val="24"/>
          <w:szCs w:val="24"/>
        </w:rPr>
        <w:t>мышления.</w:t>
      </w:r>
      <w:r w:rsidRPr="00AE5F00">
        <w:rPr>
          <w:spacing w:val="62"/>
          <w:sz w:val="24"/>
          <w:szCs w:val="24"/>
        </w:rPr>
        <w:t xml:space="preserve"> </w:t>
      </w:r>
      <w:r w:rsidRPr="00AE5F00">
        <w:rPr>
          <w:sz w:val="24"/>
          <w:szCs w:val="24"/>
        </w:rPr>
        <w:t>Способы</w:t>
      </w:r>
      <w:r w:rsidRPr="00AE5F00">
        <w:rPr>
          <w:spacing w:val="60"/>
          <w:sz w:val="24"/>
          <w:szCs w:val="24"/>
        </w:rPr>
        <w:t xml:space="preserve"> </w:t>
      </w:r>
      <w:r w:rsidRPr="00AE5F00">
        <w:rPr>
          <w:sz w:val="24"/>
          <w:szCs w:val="24"/>
        </w:rPr>
        <w:t>выражения</w:t>
      </w:r>
      <w:r w:rsidRPr="00AE5F00">
        <w:rPr>
          <w:spacing w:val="61"/>
          <w:sz w:val="24"/>
          <w:szCs w:val="24"/>
        </w:rPr>
        <w:t xml:space="preserve"> </w:t>
      </w:r>
      <w:r w:rsidRPr="00AE5F00">
        <w:rPr>
          <w:sz w:val="24"/>
          <w:szCs w:val="24"/>
        </w:rPr>
        <w:t>времени</w:t>
      </w:r>
      <w:r w:rsidRPr="00AE5F00">
        <w:rPr>
          <w:spacing w:val="59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58"/>
          <w:sz w:val="24"/>
          <w:szCs w:val="24"/>
        </w:rPr>
        <w:t xml:space="preserve"> </w:t>
      </w:r>
      <w:r w:rsidRPr="00AE5F00">
        <w:rPr>
          <w:sz w:val="24"/>
          <w:szCs w:val="24"/>
        </w:rPr>
        <w:t>разных</w:t>
      </w:r>
      <w:r w:rsidRPr="00AE5F00">
        <w:rPr>
          <w:spacing w:val="67"/>
          <w:sz w:val="24"/>
          <w:szCs w:val="24"/>
        </w:rPr>
        <w:t xml:space="preserve"> </w:t>
      </w:r>
      <w:r w:rsidRPr="00AE5F00">
        <w:rPr>
          <w:sz w:val="24"/>
          <w:szCs w:val="24"/>
        </w:rPr>
        <w:t>языках.</w:t>
      </w:r>
    </w:p>
    <w:p w:rsidR="00AD3BB0" w:rsidRPr="00AE5F00" w:rsidRDefault="00AD3BB0" w:rsidP="00AD3BB0">
      <w:pPr>
        <w:pStyle w:val="110"/>
        <w:jc w:val="both"/>
        <w:rPr>
          <w:sz w:val="24"/>
          <w:szCs w:val="24"/>
        </w:rPr>
      </w:pPr>
      <w:r>
        <w:rPr>
          <w:sz w:val="24"/>
          <w:szCs w:val="24"/>
        </w:rPr>
        <w:t>Лекция 14.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Этническая</w:t>
      </w:r>
      <w:r w:rsidRPr="00AE5F00">
        <w:rPr>
          <w:spacing w:val="-7"/>
          <w:sz w:val="24"/>
          <w:szCs w:val="24"/>
        </w:rPr>
        <w:t xml:space="preserve"> </w:t>
      </w:r>
      <w:r w:rsidRPr="00AE5F00">
        <w:rPr>
          <w:sz w:val="24"/>
          <w:szCs w:val="24"/>
        </w:rPr>
        <w:t>картина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мира</w:t>
      </w:r>
      <w:r w:rsidRPr="00AE5F00">
        <w:rPr>
          <w:spacing w:val="-4"/>
          <w:sz w:val="24"/>
          <w:szCs w:val="24"/>
        </w:rPr>
        <w:t xml:space="preserve"> </w:t>
      </w:r>
      <w:r w:rsidRPr="00AE5F00">
        <w:rPr>
          <w:sz w:val="24"/>
          <w:szCs w:val="24"/>
        </w:rPr>
        <w:t>в</w:t>
      </w:r>
      <w:r w:rsidRPr="00AE5F00">
        <w:rPr>
          <w:spacing w:val="-2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лингвокультурологическом</w:t>
      </w:r>
      <w:proofErr w:type="spellEnd"/>
      <w:r w:rsidRPr="00AE5F00">
        <w:rPr>
          <w:spacing w:val="2"/>
          <w:sz w:val="24"/>
          <w:szCs w:val="24"/>
        </w:rPr>
        <w:t xml:space="preserve"> </w:t>
      </w:r>
      <w:r w:rsidRPr="00AE5F00">
        <w:rPr>
          <w:sz w:val="24"/>
          <w:szCs w:val="24"/>
        </w:rPr>
        <w:t>измерении</w:t>
      </w:r>
    </w:p>
    <w:p w:rsidR="00AD3BB0" w:rsidRPr="00AE5F00" w:rsidRDefault="00AD3BB0" w:rsidP="00AD3BB0">
      <w:pPr>
        <w:pStyle w:val="afa"/>
        <w:ind w:right="460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Термин «картина мира». Этническая картина мира и язык. Лексическая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единица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концепт.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Воссоздание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картины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мира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древних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народов.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Интегральность</w:t>
      </w:r>
      <w:r w:rsidRPr="00AE5F00">
        <w:rPr>
          <w:spacing w:val="-2"/>
          <w:sz w:val="24"/>
          <w:szCs w:val="24"/>
        </w:rPr>
        <w:t xml:space="preserve"> </w:t>
      </w:r>
      <w:r w:rsidRPr="00AE5F00">
        <w:rPr>
          <w:sz w:val="24"/>
          <w:szCs w:val="24"/>
        </w:rPr>
        <w:t>традиционной духовной</w:t>
      </w:r>
      <w:r w:rsidRPr="00AE5F00">
        <w:rPr>
          <w:spacing w:val="4"/>
          <w:sz w:val="24"/>
          <w:szCs w:val="24"/>
        </w:rPr>
        <w:t xml:space="preserve"> </w:t>
      </w:r>
      <w:r w:rsidRPr="00AE5F00">
        <w:rPr>
          <w:sz w:val="24"/>
          <w:szCs w:val="24"/>
        </w:rPr>
        <w:t>культуры.</w:t>
      </w:r>
    </w:p>
    <w:p w:rsidR="00AD3BB0" w:rsidRPr="00AE5F00" w:rsidRDefault="00AD3BB0" w:rsidP="00AD3BB0">
      <w:pPr>
        <w:pStyle w:val="afa"/>
        <w:ind w:right="459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Язык и культурные модели. Язык как способ закрепления, передачи 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формирования</w:t>
      </w:r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стереотипных</w:t>
      </w:r>
      <w:r w:rsidRPr="00AE5F00">
        <w:rPr>
          <w:spacing w:val="-5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представлений. Язык</w:t>
      </w:r>
      <w:r w:rsidRPr="00AE5F00">
        <w:rPr>
          <w:spacing w:val="-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-2"/>
          <w:sz w:val="24"/>
          <w:szCs w:val="24"/>
        </w:rPr>
        <w:t xml:space="preserve"> </w:t>
      </w:r>
      <w:r w:rsidRPr="00AE5F00">
        <w:rPr>
          <w:sz w:val="24"/>
          <w:szCs w:val="24"/>
        </w:rPr>
        <w:t>нормы</w:t>
      </w:r>
      <w:r w:rsidRPr="00AE5F00">
        <w:rPr>
          <w:spacing w:val="-2"/>
          <w:sz w:val="24"/>
          <w:szCs w:val="24"/>
        </w:rPr>
        <w:t xml:space="preserve"> </w:t>
      </w:r>
      <w:r w:rsidRPr="00AE5F00">
        <w:rPr>
          <w:sz w:val="24"/>
          <w:szCs w:val="24"/>
        </w:rPr>
        <w:t>поведения.</w:t>
      </w:r>
    </w:p>
    <w:p w:rsidR="00AD3BB0" w:rsidRPr="00AE5F00" w:rsidRDefault="00AD3BB0" w:rsidP="00AD3BB0">
      <w:pPr>
        <w:pStyle w:val="afa"/>
        <w:ind w:right="449" w:firstLine="710"/>
        <w:jc w:val="both"/>
        <w:rPr>
          <w:sz w:val="24"/>
          <w:szCs w:val="24"/>
        </w:rPr>
      </w:pPr>
      <w:r w:rsidRPr="00AE5F00">
        <w:rPr>
          <w:sz w:val="24"/>
          <w:szCs w:val="24"/>
        </w:rPr>
        <w:t>Метафорическая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основа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языка.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Теория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концептуальной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метафоры</w:t>
      </w:r>
      <w:r w:rsidRPr="00AE5F00">
        <w:rPr>
          <w:spacing w:val="1"/>
          <w:sz w:val="24"/>
          <w:szCs w:val="24"/>
        </w:rPr>
        <w:t xml:space="preserve"> </w:t>
      </w:r>
      <w:proofErr w:type="gramStart"/>
      <w:r w:rsidRPr="00AE5F00">
        <w:rPr>
          <w:sz w:val="24"/>
          <w:szCs w:val="24"/>
        </w:rPr>
        <w:t>Дж</w:t>
      </w:r>
      <w:proofErr w:type="gramEnd"/>
      <w:r w:rsidRPr="00AE5F00">
        <w:rPr>
          <w:sz w:val="24"/>
          <w:szCs w:val="24"/>
        </w:rPr>
        <w:t>.</w:t>
      </w:r>
      <w:r w:rsidRPr="00AE5F00">
        <w:rPr>
          <w:spacing w:val="1"/>
          <w:sz w:val="24"/>
          <w:szCs w:val="24"/>
        </w:rPr>
        <w:t xml:space="preserve"> </w:t>
      </w:r>
      <w:proofErr w:type="spellStart"/>
      <w:r w:rsidRPr="00AE5F00">
        <w:rPr>
          <w:sz w:val="24"/>
          <w:szCs w:val="24"/>
        </w:rPr>
        <w:t>Лакоффа</w:t>
      </w:r>
      <w:proofErr w:type="spellEnd"/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Джонсона.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Когнитивная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метафора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как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основной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способ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осмысления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абстрактного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через</w:t>
      </w:r>
      <w:r w:rsidRPr="00AE5F00">
        <w:rPr>
          <w:spacing w:val="1"/>
          <w:sz w:val="24"/>
          <w:szCs w:val="24"/>
        </w:rPr>
        <w:t xml:space="preserve"> </w:t>
      </w:r>
      <w:proofErr w:type="gramStart"/>
      <w:r w:rsidRPr="00AE5F00">
        <w:rPr>
          <w:sz w:val="24"/>
          <w:szCs w:val="24"/>
        </w:rPr>
        <w:t>конкретное</w:t>
      </w:r>
      <w:proofErr w:type="gramEnd"/>
      <w:r w:rsidRPr="00AE5F00">
        <w:rPr>
          <w:sz w:val="24"/>
          <w:szCs w:val="24"/>
        </w:rPr>
        <w:t>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Проблема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универсальности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базовых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когнитивных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метафор.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Специфичность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категориальной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системы</w:t>
      </w:r>
      <w:r w:rsidRPr="00AE5F00">
        <w:rPr>
          <w:spacing w:val="1"/>
          <w:sz w:val="24"/>
          <w:szCs w:val="24"/>
        </w:rPr>
        <w:t xml:space="preserve"> </w:t>
      </w:r>
      <w:r w:rsidRPr="00AE5F00">
        <w:rPr>
          <w:sz w:val="24"/>
          <w:szCs w:val="24"/>
        </w:rPr>
        <w:t>конкретного языка.</w:t>
      </w:r>
    </w:p>
    <w:p w:rsidR="00AD3BB0" w:rsidRPr="00AE5F00" w:rsidRDefault="00AD3BB0" w:rsidP="00AD3BB0">
      <w:pPr>
        <w:pStyle w:val="afa"/>
        <w:ind w:left="0"/>
        <w:jc w:val="both"/>
        <w:rPr>
          <w:sz w:val="24"/>
          <w:szCs w:val="24"/>
        </w:rPr>
      </w:pPr>
    </w:p>
    <w:p w:rsidR="00AD3BB0" w:rsidRPr="000270F8" w:rsidRDefault="00AD3BB0" w:rsidP="00AD3BB0">
      <w:pPr>
        <w:pStyle w:val="a3"/>
        <w:widowControl w:val="0"/>
        <w:tabs>
          <w:tab w:val="left" w:pos="474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Раздел 6. Этнокультурная карта России: история и современность</w:t>
      </w:r>
    </w:p>
    <w:p w:rsidR="00AD3BB0" w:rsidRPr="000270F8" w:rsidRDefault="00AD3BB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1.</w:t>
      </w:r>
      <w:r w:rsidRPr="000270F8">
        <w:rPr>
          <w:rFonts w:ascii="Times New Roman" w:hAnsi="Times New Roman" w:cs="Times New Roman"/>
          <w:sz w:val="24"/>
          <w:szCs w:val="24"/>
        </w:rPr>
        <w:t xml:space="preserve"> Материальная и духовная культура народов России.</w:t>
      </w:r>
    </w:p>
    <w:p w:rsidR="00AD3BB0" w:rsidRPr="000270F8" w:rsidRDefault="00AD3BB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2.</w:t>
      </w:r>
      <w:r w:rsidRPr="000270F8">
        <w:rPr>
          <w:rFonts w:ascii="Times New Roman" w:hAnsi="Times New Roman" w:cs="Times New Roman"/>
          <w:sz w:val="24"/>
          <w:szCs w:val="24"/>
        </w:rPr>
        <w:t xml:space="preserve">  Фольклор как маркёр </w:t>
      </w:r>
      <w:proofErr w:type="spellStart"/>
      <w:r w:rsidRPr="000270F8">
        <w:rPr>
          <w:rFonts w:ascii="Times New Roman" w:hAnsi="Times New Roman" w:cs="Times New Roman"/>
          <w:sz w:val="24"/>
          <w:szCs w:val="24"/>
        </w:rPr>
        <w:t>этноидентификации</w:t>
      </w:r>
      <w:proofErr w:type="spellEnd"/>
      <w:r w:rsidRPr="000270F8">
        <w:rPr>
          <w:rFonts w:ascii="Times New Roman" w:hAnsi="Times New Roman" w:cs="Times New Roman"/>
          <w:sz w:val="24"/>
          <w:szCs w:val="24"/>
        </w:rPr>
        <w:t xml:space="preserve"> народов России. Связь фольклора с народными представлениями, верованиями, обрядами, этнографическими институтами, традициями. </w:t>
      </w:r>
    </w:p>
    <w:p w:rsidR="00AD3BB0" w:rsidRPr="000270F8" w:rsidRDefault="00AD3BB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3.</w:t>
      </w:r>
      <w:r w:rsidRPr="000270F8">
        <w:rPr>
          <w:rFonts w:ascii="Times New Roman" w:hAnsi="Times New Roman" w:cs="Times New Roman"/>
          <w:sz w:val="24"/>
          <w:szCs w:val="24"/>
        </w:rPr>
        <w:t xml:space="preserve"> Национальный фольклор в аспекте </w:t>
      </w:r>
      <w:proofErr w:type="spellStart"/>
      <w:r w:rsidRPr="000270F8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0270F8">
        <w:rPr>
          <w:rFonts w:ascii="Times New Roman" w:hAnsi="Times New Roman" w:cs="Times New Roman"/>
          <w:sz w:val="24"/>
          <w:szCs w:val="24"/>
        </w:rPr>
        <w:t xml:space="preserve">. Специфика фольклорной презентации национальной традиции, истории и быта. Особенности жанрово-видового состава национального фольклора. </w:t>
      </w:r>
    </w:p>
    <w:p w:rsidR="00AD3BB0" w:rsidRPr="000270F8" w:rsidRDefault="00AD3BB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70F8">
        <w:rPr>
          <w:rFonts w:ascii="Times New Roman" w:hAnsi="Times New Roman" w:cs="Times New Roman"/>
          <w:sz w:val="24"/>
          <w:szCs w:val="24"/>
        </w:rPr>
        <w:t xml:space="preserve">Национально-маркированные компоненты художественной картины мира в фольклорных произведениях. Художественный мир фольклорного произведения. </w:t>
      </w:r>
    </w:p>
    <w:p w:rsidR="00AD3BB0" w:rsidRPr="000270F8" w:rsidRDefault="00AD3BB0" w:rsidP="00987F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0F8">
        <w:rPr>
          <w:rFonts w:ascii="Times New Roman" w:hAnsi="Times New Roman" w:cs="Times New Roman"/>
          <w:b/>
          <w:sz w:val="24"/>
          <w:szCs w:val="24"/>
        </w:rPr>
        <w:t>Лекция 5.</w:t>
      </w:r>
      <w:r w:rsidRPr="000270F8">
        <w:rPr>
          <w:rFonts w:ascii="Times New Roman" w:hAnsi="Times New Roman" w:cs="Times New Roman"/>
          <w:sz w:val="24"/>
          <w:szCs w:val="24"/>
        </w:rPr>
        <w:t xml:space="preserve"> Место фольклора в культуре современного общества Фольклорный дисплей города и провинции. </w:t>
      </w:r>
      <w:proofErr w:type="spellStart"/>
      <w:r w:rsidRPr="000270F8">
        <w:rPr>
          <w:rFonts w:ascii="Times New Roman" w:hAnsi="Times New Roman" w:cs="Times New Roman"/>
          <w:sz w:val="24"/>
          <w:szCs w:val="24"/>
        </w:rPr>
        <w:t>Трансферные</w:t>
      </w:r>
      <w:proofErr w:type="spellEnd"/>
      <w:r w:rsidRPr="000270F8">
        <w:rPr>
          <w:rFonts w:ascii="Times New Roman" w:hAnsi="Times New Roman" w:cs="Times New Roman"/>
          <w:sz w:val="24"/>
          <w:szCs w:val="24"/>
        </w:rPr>
        <w:t xml:space="preserve"> процессы.</w:t>
      </w:r>
    </w:p>
    <w:p w:rsidR="00EB2A91" w:rsidRPr="009F3494" w:rsidRDefault="00EB2A91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:rsidR="004B1DEF" w:rsidRPr="009F3494" w:rsidRDefault="00501456" w:rsidP="00AE5F00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ОБРАЗОВАТЕЛЬНЫЕ ТЕХНОЛОГИИ</w:t>
      </w:r>
      <w:r w:rsidRPr="009F349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494">
        <w:rPr>
          <w:rFonts w:ascii="Times New Roman" w:hAnsi="Times New Roman" w:cs="Times New Roman"/>
          <w:sz w:val="24"/>
          <w:szCs w:val="24"/>
        </w:rPr>
        <w:t>При организации образовательного процесса</w:t>
      </w:r>
      <w:r w:rsidRPr="002C0030">
        <w:rPr>
          <w:rFonts w:ascii="Times New Roman" w:hAnsi="Times New Roman" w:cs="Times New Roman"/>
          <w:sz w:val="24"/>
          <w:szCs w:val="24"/>
        </w:rPr>
        <w:t xml:space="preserve"> используются: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>1. Эвристический подход, который предусматривает: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осуществление студентами личностно-значимых открытий окружающего мира;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демонстрацию </w:t>
      </w:r>
      <w:proofErr w:type="spellStart"/>
      <w:r w:rsidRPr="002C0030">
        <w:rPr>
          <w:rFonts w:ascii="Times New Roman" w:hAnsi="Times New Roman" w:cs="Times New Roman"/>
          <w:sz w:val="24"/>
          <w:szCs w:val="24"/>
        </w:rPr>
        <w:t>поливариантности</w:t>
      </w:r>
      <w:proofErr w:type="spellEnd"/>
      <w:r w:rsidRPr="002C0030">
        <w:rPr>
          <w:rFonts w:ascii="Times New Roman" w:hAnsi="Times New Roman" w:cs="Times New Roman"/>
          <w:sz w:val="24"/>
          <w:szCs w:val="24"/>
        </w:rPr>
        <w:t xml:space="preserve"> решений большинства профессиональных задач и жизненных проблем;</w:t>
      </w:r>
    </w:p>
    <w:p w:rsidR="00686793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творческую самореализацию обучающихся в процессе создания образовательных продуктов;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индивидуализацию обучения посредством возможности самостоятельно ставить цели, осуществлять рефлексию собственной образовательной деятельности.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2. Практико-ориентированный подход, который предусматривает: 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>- освоение содержания дисциплины посредством решения практических задач;</w:t>
      </w:r>
    </w:p>
    <w:p w:rsidR="00686793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освоение навыков эффективного исполнения различных видов профессиональной деятельности;</w:t>
      </w:r>
    </w:p>
    <w:p w:rsidR="00686793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ориентацию на генерирование идей, реализацию индивидуальных (групповых) проектов;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использование процедур, способов оценивания, которые фиксируют степень формирования профессиональных компетенций.</w:t>
      </w:r>
    </w:p>
    <w:p w:rsid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>3. Метод проектного обучения, который предусматривает:</w:t>
      </w:r>
    </w:p>
    <w:p w:rsid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способ организации учебной деятельности студентов, развивающий актуальные для учебного процесса навыки планирования, самоорганизации, сотрудничества и направленный на создание собственного продукта; 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- приобретение навыков для решения исследовательских творческих, социальных и коммуникативных задач. 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4. Методы и приёмы развития критического мышления, представляющие собой систему, которая формирует навыки работы с информацией в процессе чтения и письма; понимания информации как отправной, а не завершающей точки критического мышления. 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>5. Использование информационных технологий, что предусматривает: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широкое применение на учебных занятиях по дисциплине компьютерных технологий (электронные презентации, словари и др.);</w:t>
      </w:r>
    </w:p>
    <w:p w:rsidR="002C0030" w:rsidRPr="002C0030" w:rsidRDefault="002C0030" w:rsidP="002C0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030">
        <w:rPr>
          <w:rFonts w:ascii="Times New Roman" w:hAnsi="Times New Roman" w:cs="Times New Roman"/>
          <w:sz w:val="24"/>
          <w:szCs w:val="24"/>
        </w:rPr>
        <w:t xml:space="preserve"> - привлечение информационных ресурсов (сайты Интернет, учебные материалы в электронной форме и т.п.).  </w:t>
      </w:r>
    </w:p>
    <w:p w:rsidR="004B1DEF" w:rsidRPr="00E61EE4" w:rsidRDefault="004B1DEF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E61EE4" w:rsidRDefault="00501456" w:rsidP="00AE5F0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4B1DEF" w:rsidRPr="00E61EE4" w:rsidRDefault="00501456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</w:t>
      </w:r>
      <w:r w:rsidR="003F78E3"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с 5-й</w:t>
      </w:r>
      <w:r w:rsidR="008D1AAF"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</w:t>
      </w:r>
      <w:r w:rsidR="003F78E3"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семестра. Текущий контроль освоения отдельных разделов дисциплины осуществляется при помощи</w:t>
      </w:r>
      <w:r w:rsidR="003F78E3"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</w:t>
      </w:r>
      <w:r w:rsidR="003F78E3"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78E3"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тестового материала</w:t>
      </w:r>
      <w:r w:rsidR="006867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текущего контроля успеваемости служит не только оценке уровня </w:t>
      </w:r>
      <w:proofErr w:type="spellStart"/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E61EE4" w:rsidRDefault="00501456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экзамена.</w:t>
      </w:r>
    </w:p>
    <w:p w:rsidR="004B1DEF" w:rsidRPr="00E61EE4" w:rsidRDefault="004B1DEF" w:rsidP="00AE5F0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E61EE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Pr="00E61EE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166"/>
        <w:gridCol w:w="7269"/>
      </w:tblGrid>
      <w:tr w:rsidR="008D1AAF" w:rsidRPr="00E61EE4" w:rsidTr="001A2028">
        <w:trPr>
          <w:trHeight w:val="475"/>
          <w:jc w:val="center"/>
        </w:trPr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3852" w:type="pct"/>
            <w:tcBorders>
              <w:top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8D1AAF" w:rsidRPr="00E61EE4" w:rsidTr="001A2028">
        <w:trPr>
          <w:trHeight w:val="286"/>
          <w:jc w:val="center"/>
        </w:trPr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852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D1AAF" w:rsidRPr="00E61EE4" w:rsidTr="001A2028">
        <w:trPr>
          <w:trHeight w:val="286"/>
          <w:jc w:val="center"/>
        </w:trPr>
        <w:tc>
          <w:tcPr>
            <w:tcW w:w="11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Default="008D1AAF" w:rsidP="008D1AA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  <w:p w:rsidR="001A2028" w:rsidRDefault="001A2028" w:rsidP="008D1AA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-терминологический диктант</w:t>
            </w:r>
          </w:p>
          <w:p w:rsidR="001A2028" w:rsidRPr="00E61EE4" w:rsidRDefault="001A2028" w:rsidP="008D1AA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-курсовая работа</w:t>
            </w:r>
          </w:p>
        </w:tc>
        <w:tc>
          <w:tcPr>
            <w:tcW w:w="38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1C3FB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</w:t>
            </w:r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  <w:p w:rsidR="001A2028" w:rsidRDefault="001A2028" w:rsidP="001A20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1A2028" w:rsidRDefault="001A2028" w:rsidP="001A20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1A202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</w:t>
            </w:r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 зачтено</w:t>
            </w:r>
          </w:p>
          <w:p w:rsidR="001A2028" w:rsidRPr="00E61EE4" w:rsidRDefault="001A2028" w:rsidP="001A202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8D1AAF" w:rsidRPr="00E61EE4" w:rsidTr="001A2028">
        <w:trPr>
          <w:trHeight w:val="214"/>
          <w:jc w:val="center"/>
        </w:trPr>
        <w:tc>
          <w:tcPr>
            <w:tcW w:w="1148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1A2028" w:rsidRDefault="008D1AAF" w:rsidP="008D1AAF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color w:val="C00000"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  <w:r w:rsidRPr="001A2028">
              <w:rPr>
                <w:rFonts w:ascii="Times New Roman" w:eastAsia="Times New Roman" w:hAnsi="Times New Roman" w:cs="Times New Roman"/>
                <w:bCs/>
                <w:i/>
                <w:color w:val="C00000"/>
                <w:sz w:val="24"/>
                <w:szCs w:val="24"/>
                <w:lang w:eastAsia="ru-RU"/>
              </w:rPr>
              <w:t>- тестовое задание</w:t>
            </w:r>
          </w:p>
        </w:tc>
        <w:tc>
          <w:tcPr>
            <w:tcW w:w="3852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8D1AAF" w:rsidRPr="00E61EE4" w:rsidTr="001A2028">
        <w:trPr>
          <w:jc w:val="center"/>
        </w:trPr>
        <w:tc>
          <w:tcPr>
            <w:tcW w:w="1148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852" w:type="pct"/>
            <w:tcBorders>
              <w:top w:val="single" w:sz="4" w:space="0" w:color="auto"/>
              <w:bottom w:val="single" w:sz="4" w:space="0" w:color="auto"/>
            </w:tcBorders>
          </w:tcPr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8D1AAF" w:rsidRPr="00E61EE4" w:rsidRDefault="008D1AAF" w:rsidP="00F54A6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Pr="00E61EE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Pr="00E61EE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6.2. Критерии оценки результатов </w:t>
      </w:r>
      <w:proofErr w:type="spellStart"/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подисциплине</w:t>
      </w:r>
      <w:proofErr w:type="spellEnd"/>
      <w:r w:rsidRPr="00E61EE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</w:p>
    <w:p w:rsidR="004B1DEF" w:rsidRPr="00E61EE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4B1DEF" w:rsidRPr="00E61EE4">
        <w:trPr>
          <w:tblHeader/>
        </w:trPr>
        <w:tc>
          <w:tcPr>
            <w:tcW w:w="2126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 w:rsidRPr="00E61EE4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Pr="00E61EE4" w:rsidRDefault="003F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</w:t>
            </w:r>
          </w:p>
          <w:p w:rsidR="004B1DEF" w:rsidRPr="00E61EE4" w:rsidRDefault="004B1DEF" w:rsidP="003F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proofErr w:type="gramStart"/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Pr="00E61EE4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4B1DEF" w:rsidRPr="00E61EE4" w:rsidTr="003B214B">
        <w:trPr>
          <w:trHeight w:val="1131"/>
        </w:trPr>
        <w:tc>
          <w:tcPr>
            <w:tcW w:w="2126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Pr="00E61EE4" w:rsidRDefault="003F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</w:t>
            </w:r>
          </w:p>
          <w:p w:rsidR="004B1DEF" w:rsidRPr="00E61EE4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Достаточно хорошо ориентируется в учебной и профессиональной литературе.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E61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E61E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61E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RPr="00E61EE4">
        <w:trPr>
          <w:trHeight w:val="1407"/>
        </w:trPr>
        <w:tc>
          <w:tcPr>
            <w:tcW w:w="2126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Pr="00E61EE4" w:rsidRDefault="00501456" w:rsidP="003F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</w:t>
            </w:r>
          </w:p>
        </w:tc>
        <w:tc>
          <w:tcPr>
            <w:tcW w:w="7088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 w:rsidRPr="00E61E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61EE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RPr="00E61EE4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E61EE4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E61E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E61E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Pr="00E61EE4" w:rsidRDefault="004B1DEF" w:rsidP="008D1AA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E61EE4" w:rsidRDefault="00501456" w:rsidP="008D1A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E61EE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E61EE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8C6A52" w:rsidRDefault="008C6A52" w:rsidP="008C6A52">
      <w:pPr>
        <w:pStyle w:val="afa"/>
        <w:ind w:right="454" w:firstLine="355"/>
        <w:jc w:val="both"/>
        <w:rPr>
          <w:sz w:val="24"/>
          <w:szCs w:val="24"/>
        </w:rPr>
      </w:pPr>
      <w:proofErr w:type="gramStart"/>
      <w:r w:rsidRPr="00E61EE4">
        <w:rPr>
          <w:sz w:val="24"/>
          <w:szCs w:val="24"/>
        </w:rPr>
        <w:t>Промежуточный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контроль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знаний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студентов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осуществляется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в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форме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регулярных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опросов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на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семинарских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занятиях,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и участия студентов (качественного и количественного) в дискуссиях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по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предложенных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для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каждого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семинарского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занятия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темам.</w:t>
      </w:r>
      <w:proofErr w:type="gramEnd"/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Также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промежуточный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контроль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осуществляется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в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форме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терминологического</w:t>
      </w:r>
      <w:r w:rsidRPr="00E61EE4">
        <w:rPr>
          <w:spacing w:val="1"/>
          <w:sz w:val="24"/>
          <w:szCs w:val="24"/>
        </w:rPr>
        <w:t xml:space="preserve"> </w:t>
      </w:r>
      <w:r w:rsidRPr="00E61EE4">
        <w:rPr>
          <w:sz w:val="24"/>
          <w:szCs w:val="24"/>
        </w:rPr>
        <w:t>диктанта.</w:t>
      </w:r>
    </w:p>
    <w:p w:rsidR="001A2028" w:rsidRDefault="001A2028" w:rsidP="008C6A52">
      <w:pPr>
        <w:pStyle w:val="afa"/>
        <w:ind w:right="454" w:firstLine="355"/>
        <w:jc w:val="both"/>
        <w:rPr>
          <w:sz w:val="24"/>
          <w:szCs w:val="24"/>
        </w:rPr>
      </w:pPr>
    </w:p>
    <w:p w:rsidR="00D567DF" w:rsidRPr="00D567DF" w:rsidRDefault="00D567DF" w:rsidP="008C6A52">
      <w:pPr>
        <w:pStyle w:val="afa"/>
        <w:ind w:right="454" w:firstLine="355"/>
        <w:jc w:val="both"/>
        <w:rPr>
          <w:b/>
          <w:sz w:val="24"/>
          <w:szCs w:val="24"/>
        </w:rPr>
      </w:pPr>
      <w:r w:rsidRPr="00D567DF">
        <w:rPr>
          <w:b/>
          <w:sz w:val="24"/>
          <w:szCs w:val="24"/>
        </w:rPr>
        <w:t>Понятия, которые войдут в терминологический диктант:</w:t>
      </w:r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АВТОНОМИЯ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отношениях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понимается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право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самостоятельного управления жизненно важными проблемами своего этноса 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соответствии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с</w:t>
      </w:r>
      <w:r w:rsidRPr="00D567DF">
        <w:rPr>
          <w:spacing w:val="1"/>
          <w:sz w:val="24"/>
          <w:szCs w:val="24"/>
        </w:rPr>
        <w:t xml:space="preserve"> </w:t>
      </w:r>
      <w:proofErr w:type="gramStart"/>
      <w:r w:rsidRPr="00D567DF">
        <w:rPr>
          <w:sz w:val="24"/>
          <w:szCs w:val="24"/>
        </w:rPr>
        <w:t>существующей</w:t>
      </w:r>
      <w:proofErr w:type="gramEnd"/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данном государстве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конституций.</w:t>
      </w:r>
    </w:p>
    <w:p w:rsidR="00D567DF" w:rsidRPr="00D567DF" w:rsidRDefault="00D567DF" w:rsidP="00D567DF">
      <w:pPr>
        <w:pStyle w:val="afa"/>
        <w:ind w:right="454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АВТОСТЕРЕОТИПЫ – устойчивые представления этноса о своих качествах.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lastRenderedPageBreak/>
        <w:t>АВТОХТОННОЕ НАСЕЛЕНИЕ – первоначальное, исконное население какой-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либо местности,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территории,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страны.</w:t>
      </w:r>
    </w:p>
    <w:p w:rsidR="00D567DF" w:rsidRPr="00D567DF" w:rsidRDefault="00D567DF" w:rsidP="00D567DF">
      <w:pPr>
        <w:pStyle w:val="afa"/>
        <w:ind w:right="46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АДАПТАЦИЯ – приспособление строения и функций организмов к условиям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существования.</w:t>
      </w:r>
    </w:p>
    <w:p w:rsidR="00D567DF" w:rsidRPr="00D567DF" w:rsidRDefault="00D567DF" w:rsidP="00D567DF">
      <w:pPr>
        <w:pStyle w:val="afa"/>
        <w:ind w:right="45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АККУЛЬТУРАЦИЯ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процесс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усвоения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одной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норм,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традиций,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ценностей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другой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группы.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правило,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аккультурация</w:t>
      </w:r>
      <w:r w:rsidRPr="00D567DF">
        <w:rPr>
          <w:spacing w:val="1"/>
          <w:sz w:val="24"/>
          <w:szCs w:val="24"/>
        </w:rPr>
        <w:t xml:space="preserve"> </w:t>
      </w:r>
      <w:proofErr w:type="gramStart"/>
      <w:r w:rsidRPr="00D567DF">
        <w:rPr>
          <w:sz w:val="24"/>
          <w:szCs w:val="24"/>
        </w:rPr>
        <w:t>свойственна</w:t>
      </w:r>
      <w:proofErr w:type="gramEnd"/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для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малочисленных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меньшинств,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проживающих в тесном контакте или в одном государстве с крупным этносом.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Бывает естественной и насильственной. Следует отличать от ассимиляции. При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аккультурации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коллектив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сохраняет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собственную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этническую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идентичность, этическое самосознание. В процессе аккультурации формируется</w:t>
      </w:r>
      <w:r w:rsidRPr="00D567DF">
        <w:rPr>
          <w:spacing w:val="-68"/>
          <w:sz w:val="24"/>
          <w:szCs w:val="24"/>
        </w:rPr>
        <w:t xml:space="preserve"> </w:t>
      </w:r>
      <w:r w:rsidRPr="00D567DF">
        <w:rPr>
          <w:sz w:val="24"/>
          <w:szCs w:val="24"/>
        </w:rPr>
        <w:t>явление</w:t>
      </w:r>
      <w:r w:rsidRPr="00D567DF">
        <w:rPr>
          <w:spacing w:val="1"/>
          <w:sz w:val="24"/>
          <w:szCs w:val="24"/>
        </w:rPr>
        <w:t xml:space="preserve"> </w:t>
      </w:r>
      <w:proofErr w:type="spellStart"/>
      <w:r w:rsidRPr="00D567DF">
        <w:rPr>
          <w:sz w:val="24"/>
          <w:szCs w:val="24"/>
        </w:rPr>
        <w:t>бикультурализма</w:t>
      </w:r>
      <w:proofErr w:type="spellEnd"/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и билингвизма.</w:t>
      </w:r>
    </w:p>
    <w:p w:rsidR="00D567DF" w:rsidRPr="00D567DF" w:rsidRDefault="00D567DF" w:rsidP="001A2028">
      <w:pPr>
        <w:pStyle w:val="afa"/>
        <w:tabs>
          <w:tab w:val="left" w:pos="1768"/>
          <w:tab w:val="left" w:pos="2590"/>
          <w:tab w:val="left" w:pos="2931"/>
          <w:tab w:val="left" w:pos="3526"/>
          <w:tab w:val="left" w:pos="4840"/>
          <w:tab w:val="left" w:pos="4892"/>
          <w:tab w:val="left" w:pos="5243"/>
          <w:tab w:val="left" w:pos="5765"/>
          <w:tab w:val="left" w:pos="5876"/>
          <w:tab w:val="left" w:pos="6105"/>
          <w:tab w:val="left" w:pos="6585"/>
          <w:tab w:val="left" w:pos="7707"/>
          <w:tab w:val="left" w:pos="8196"/>
          <w:tab w:val="left" w:pos="8551"/>
          <w:tab w:val="left" w:pos="9346"/>
        </w:tabs>
        <w:ind w:right="460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АНТРОПОГЕНЕЗ – раздел антропологии – учение о происхождении человека.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АНТРОПОЛОГИЯ</w:t>
      </w:r>
      <w:r w:rsidR="001A2028">
        <w:rPr>
          <w:sz w:val="24"/>
          <w:szCs w:val="24"/>
        </w:rPr>
        <w:t xml:space="preserve"> - </w:t>
      </w:r>
      <w:r w:rsidRPr="00D567DF">
        <w:rPr>
          <w:sz w:val="24"/>
          <w:szCs w:val="24"/>
        </w:rPr>
        <w:t>биологическая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наука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о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происхождении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="001A2028">
        <w:rPr>
          <w:sz w:val="24"/>
          <w:szCs w:val="24"/>
        </w:rPr>
        <w:t xml:space="preserve"> </w:t>
      </w:r>
      <w:r w:rsidRPr="00D567DF">
        <w:rPr>
          <w:spacing w:val="-1"/>
          <w:sz w:val="24"/>
          <w:szCs w:val="24"/>
        </w:rPr>
        <w:t>эволюции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физической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организации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человека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его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рас.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Иногда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понимается</w:t>
      </w:r>
      <w:r w:rsidR="001A2028">
        <w:rPr>
          <w:sz w:val="24"/>
          <w:szCs w:val="24"/>
        </w:rPr>
        <w:t xml:space="preserve"> </w:t>
      </w:r>
      <w:r w:rsidRPr="00D567DF">
        <w:rPr>
          <w:spacing w:val="-1"/>
          <w:sz w:val="24"/>
          <w:szCs w:val="24"/>
        </w:rPr>
        <w:t>как</w:t>
      </w:r>
      <w:r w:rsidR="001A2028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совокупность наук о человеке, включая этнографию, культурную и социальную</w:t>
      </w:r>
      <w:r w:rsidR="001A2028">
        <w:rPr>
          <w:sz w:val="24"/>
          <w:szCs w:val="24"/>
        </w:rPr>
        <w:t xml:space="preserve"> 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антропологию.</w:t>
      </w:r>
    </w:p>
    <w:p w:rsidR="00D567DF" w:rsidRPr="00D567DF" w:rsidRDefault="00D567DF" w:rsidP="00D567DF">
      <w:pPr>
        <w:pStyle w:val="afa"/>
        <w:ind w:right="456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АПАРТЕИД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принцип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раздельного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проживания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представителей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различных</w:t>
      </w:r>
      <w:r w:rsidRPr="00D567DF">
        <w:rPr>
          <w:spacing w:val="-67"/>
          <w:sz w:val="24"/>
          <w:szCs w:val="24"/>
        </w:rPr>
        <w:t xml:space="preserve"> </w:t>
      </w:r>
      <w:proofErr w:type="spellStart"/>
      <w:r w:rsidRPr="00D567DF">
        <w:rPr>
          <w:sz w:val="24"/>
          <w:szCs w:val="24"/>
        </w:rPr>
        <w:t>этнорасовых</w:t>
      </w:r>
      <w:proofErr w:type="spellEnd"/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групп.</w:t>
      </w:r>
    </w:p>
    <w:p w:rsidR="00D567DF" w:rsidRPr="00D567DF" w:rsidRDefault="00D567DF" w:rsidP="00D567DF">
      <w:pPr>
        <w:pStyle w:val="afa"/>
        <w:spacing w:before="4"/>
        <w:ind w:right="45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АССИМИЛЯЦИЯ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процессов,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представляющих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собой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взаимодействие двух этносов, в результате которого один из них поглощается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другим и утрачивает этническую идентичность. Протекает как естественным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путем, так и насильственным, в ходе завоевания отдельных стран и территорий.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Нередко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ассимиляции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подвергаются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завоеванные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этносы,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завоеватели,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рассеиваясь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значительной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территории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мелкими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группами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сливаясь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местным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населением.</w:t>
      </w:r>
    </w:p>
    <w:p w:rsidR="00D567DF" w:rsidRPr="00D567DF" w:rsidRDefault="00D567DF" w:rsidP="00D567DF">
      <w:pPr>
        <w:pStyle w:val="afa"/>
        <w:ind w:right="453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БИКУЛЬТУРАЛИЗМ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своеобразный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сплав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этносов,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возникающий, как правило, в результате аккультурации, при котором между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разнородными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элементами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возникает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своеобразное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разделение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сфер влияния.</w:t>
      </w:r>
    </w:p>
    <w:p w:rsidR="00D567DF" w:rsidRPr="00D567DF" w:rsidRDefault="00D567DF" w:rsidP="00D567DF">
      <w:pPr>
        <w:pStyle w:val="afa"/>
        <w:ind w:right="453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БИЛИНГВИЗМ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функционирование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двух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языков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для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обслуживания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нужд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этнического коллектива и его отдельных членов; отличается от простого знания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 xml:space="preserve">еще одного языка наравне </w:t>
      </w:r>
      <w:proofErr w:type="gramStart"/>
      <w:r w:rsidRPr="00D567DF">
        <w:rPr>
          <w:sz w:val="24"/>
          <w:szCs w:val="24"/>
        </w:rPr>
        <w:t>с</w:t>
      </w:r>
      <w:proofErr w:type="gramEnd"/>
      <w:r w:rsidRPr="00D567DF">
        <w:rPr>
          <w:sz w:val="24"/>
          <w:szCs w:val="24"/>
        </w:rPr>
        <w:t xml:space="preserve"> </w:t>
      </w:r>
      <w:proofErr w:type="gramStart"/>
      <w:r w:rsidRPr="00D567DF">
        <w:rPr>
          <w:sz w:val="24"/>
          <w:szCs w:val="24"/>
        </w:rPr>
        <w:t>родным</w:t>
      </w:r>
      <w:proofErr w:type="gramEnd"/>
      <w:r w:rsidRPr="00D567DF">
        <w:rPr>
          <w:sz w:val="24"/>
          <w:szCs w:val="24"/>
        </w:rPr>
        <w:t xml:space="preserve"> и предполагает возможность пользоваться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разными языками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различных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жизненных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ситуациях.</w:t>
      </w:r>
    </w:p>
    <w:p w:rsidR="00D567DF" w:rsidRPr="00D567DF" w:rsidRDefault="00D567DF" w:rsidP="00D567DF">
      <w:pPr>
        <w:pStyle w:val="afa"/>
        <w:spacing w:before="1"/>
        <w:ind w:right="464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ГЕНОЦИД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истребление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отдельных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населения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расовым,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национальным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религиозным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мотивам.</w:t>
      </w:r>
    </w:p>
    <w:p w:rsidR="00D567DF" w:rsidRPr="00D567DF" w:rsidRDefault="00D567DF" w:rsidP="00D567DF">
      <w:pPr>
        <w:pStyle w:val="afa"/>
        <w:ind w:right="45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ГЕТТО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="001A2028">
        <w:rPr>
          <w:sz w:val="24"/>
          <w:szCs w:val="24"/>
        </w:rPr>
        <w:t xml:space="preserve"> </w:t>
      </w:r>
      <w:r w:rsidRPr="00D567DF">
        <w:rPr>
          <w:sz w:val="24"/>
          <w:szCs w:val="24"/>
        </w:rPr>
        <w:t>обозначение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района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города,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котором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селятся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определенные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меньшинства,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нередко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дискриминируемые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испытывающие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дискомфорт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 xml:space="preserve">в </w:t>
      </w:r>
      <w:proofErr w:type="spellStart"/>
      <w:r w:rsidRPr="00D567DF">
        <w:rPr>
          <w:sz w:val="24"/>
          <w:szCs w:val="24"/>
        </w:rPr>
        <w:t>иноэтническом</w:t>
      </w:r>
      <w:proofErr w:type="spellEnd"/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окружении.</w:t>
      </w:r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ДЕМОГРАФИЯ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наука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народонаселении,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закономерностях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его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развития,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структуре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 распределении 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территориях.</w:t>
      </w:r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ДЕПОРТАЦИЯ – насильственное переселение групп населения или даже целых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народов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с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их</w:t>
      </w:r>
      <w:r w:rsidRPr="00D567DF">
        <w:rPr>
          <w:spacing w:val="-7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родины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территории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длительного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проживания.</w:t>
      </w:r>
    </w:p>
    <w:p w:rsidR="00D567DF" w:rsidRPr="00D567DF" w:rsidRDefault="00D567DF" w:rsidP="00D567DF">
      <w:pPr>
        <w:pStyle w:val="afa"/>
        <w:spacing w:before="1"/>
        <w:ind w:right="45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ДЕСЕГРЕГАЦИЯ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отмена,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устранение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сегрегации,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отказ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политики,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разделяющей население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расовому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признаку.</w:t>
      </w:r>
    </w:p>
    <w:p w:rsidR="00D567DF" w:rsidRPr="00D567DF" w:rsidRDefault="00D567DF" w:rsidP="00D567DF">
      <w:pPr>
        <w:pStyle w:val="afa"/>
        <w:ind w:right="460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ДИАСПОРА – пребывание значительной части народа (этнической общности)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вне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страны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его происхождения.</w:t>
      </w:r>
    </w:p>
    <w:p w:rsidR="00D567DF" w:rsidRPr="00D567DF" w:rsidRDefault="00D567DF" w:rsidP="00D567DF">
      <w:pPr>
        <w:pStyle w:val="afa"/>
        <w:ind w:right="456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ДИСКРИМИНАЦИЯ – ограничение или лишение прав определенной категории</w:t>
      </w:r>
      <w:r w:rsidRPr="00D567DF">
        <w:rPr>
          <w:spacing w:val="-67"/>
          <w:sz w:val="24"/>
          <w:szCs w:val="24"/>
        </w:rPr>
        <w:t xml:space="preserve"> </w:t>
      </w:r>
      <w:proofErr w:type="gramStart"/>
      <w:r w:rsidRPr="00D567DF">
        <w:rPr>
          <w:sz w:val="24"/>
          <w:szCs w:val="24"/>
        </w:rPr>
        <w:t>граждан</w:t>
      </w:r>
      <w:proofErr w:type="gramEnd"/>
      <w:r w:rsidRPr="00D567DF">
        <w:rPr>
          <w:sz w:val="24"/>
          <w:szCs w:val="24"/>
        </w:rPr>
        <w:t xml:space="preserve"> но признаку расовой или национальной принадлежности, по признаку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пола,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по религиозным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и политическим</w:t>
      </w:r>
      <w:r w:rsidRPr="00D567DF">
        <w:rPr>
          <w:spacing w:val="6"/>
          <w:sz w:val="24"/>
          <w:szCs w:val="24"/>
        </w:rPr>
        <w:t xml:space="preserve"> </w:t>
      </w:r>
      <w:r w:rsidRPr="00D567DF">
        <w:rPr>
          <w:sz w:val="24"/>
          <w:szCs w:val="24"/>
        </w:rPr>
        <w:t>убеждениям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и т.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д.</w:t>
      </w:r>
    </w:p>
    <w:p w:rsidR="00D567DF" w:rsidRPr="00D567DF" w:rsidRDefault="00D567DF" w:rsidP="00D567DF">
      <w:pPr>
        <w:pStyle w:val="afa"/>
        <w:ind w:right="461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ДИФФУЗИОНИЗМ – направление в этнологии, изучающее пространственные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характеристики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и заимствование культурных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элементов.</w:t>
      </w:r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ЕВРОПОЦЕНТРИЗМ – идеологическая концепция, согласно которой ведущую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роль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развитии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современной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цивилизации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сыграла Европа.</w:t>
      </w:r>
    </w:p>
    <w:p w:rsidR="00D567DF" w:rsidRPr="00D567DF" w:rsidRDefault="00D567DF" w:rsidP="00D567DF">
      <w:pPr>
        <w:pStyle w:val="afa"/>
        <w:spacing w:line="242" w:lineRule="auto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lastRenderedPageBreak/>
        <w:t>ИДЕНТИФИКАЦИЯ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отождествление,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перенесение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личностных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каче</w:t>
      </w:r>
      <w:proofErr w:type="gramStart"/>
      <w:r w:rsidRPr="00D567DF">
        <w:rPr>
          <w:sz w:val="24"/>
          <w:szCs w:val="24"/>
        </w:rPr>
        <w:t>ств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др</w:t>
      </w:r>
      <w:proofErr w:type="gramEnd"/>
      <w:r w:rsidRPr="00D567DF">
        <w:rPr>
          <w:sz w:val="24"/>
          <w:szCs w:val="24"/>
        </w:rPr>
        <w:t>угого человека на себя, стремление выработать в себе те качества, которыми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обладает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выбранный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образец.</w:t>
      </w:r>
    </w:p>
    <w:p w:rsidR="00D567DF" w:rsidRPr="00D567DF" w:rsidRDefault="00D567DF" w:rsidP="00D567DF">
      <w:pPr>
        <w:pStyle w:val="afa"/>
        <w:ind w:right="456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ИММИГРАНТ – иностранец, прибывший в какую-либо страну на постоянное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жительство.</w:t>
      </w:r>
    </w:p>
    <w:p w:rsidR="00D567DF" w:rsidRPr="00D567DF" w:rsidRDefault="00D567DF" w:rsidP="00D567DF">
      <w:pPr>
        <w:pStyle w:val="afa"/>
        <w:spacing w:before="67"/>
        <w:ind w:right="45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ИММИГРАЦИЯ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-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составная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часть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миграции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населения,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характеризующаяся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въездом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 данную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страну.</w:t>
      </w:r>
    </w:p>
    <w:p w:rsidR="00D567DF" w:rsidRPr="00D567DF" w:rsidRDefault="00D567DF" w:rsidP="00D567DF">
      <w:pPr>
        <w:pStyle w:val="afa"/>
        <w:ind w:right="45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ИНКУЛЬТУРАЦИЯ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процесс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вхождения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человека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культуру,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овладение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этнокультурным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опытом.</w:t>
      </w:r>
    </w:p>
    <w:p w:rsidR="00D567DF" w:rsidRPr="00D567DF" w:rsidRDefault="00D567DF" w:rsidP="00D567DF">
      <w:pPr>
        <w:pStyle w:val="afa"/>
        <w:spacing w:before="4"/>
        <w:ind w:right="461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ИНТЕГРАЦИЯ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межкультурном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взаимодействии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сохранение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разными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группами присущих им культурных индивидуальностей, но объединение их 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одно общество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иных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основаниях.</w:t>
      </w:r>
    </w:p>
    <w:p w:rsidR="00D567DF" w:rsidRPr="00D567DF" w:rsidRDefault="00D567DF" w:rsidP="00D567DF">
      <w:pPr>
        <w:pStyle w:val="afa"/>
        <w:ind w:right="45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ИНСТРУМЕНТАЛИЗМ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подход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определению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интересующийся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объективной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существования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лишь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ролью,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которую он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выполняет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в культуре.</w:t>
      </w:r>
    </w:p>
    <w:p w:rsidR="00D567DF" w:rsidRPr="00D567DF" w:rsidRDefault="00D567DF" w:rsidP="00D567DF">
      <w:pPr>
        <w:pStyle w:val="afa"/>
        <w:ind w:right="461"/>
        <w:jc w:val="both"/>
        <w:rPr>
          <w:sz w:val="24"/>
          <w:szCs w:val="24"/>
        </w:rPr>
      </w:pPr>
      <w:proofErr w:type="gramStart"/>
      <w:r w:rsidRPr="00D567DF">
        <w:rPr>
          <w:sz w:val="24"/>
          <w:szCs w:val="24"/>
        </w:rPr>
        <w:t>КОМПЛИМЕНТАРНОСТЬ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взаимная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симпатия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(антипатия)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индивидов,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определяющая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деление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«своих»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6"/>
          <w:sz w:val="24"/>
          <w:szCs w:val="24"/>
        </w:rPr>
        <w:t xml:space="preserve"> </w:t>
      </w:r>
      <w:r w:rsidRPr="00D567DF">
        <w:rPr>
          <w:sz w:val="24"/>
          <w:szCs w:val="24"/>
        </w:rPr>
        <w:t>«чужих».</w:t>
      </w:r>
      <w:proofErr w:type="gramEnd"/>
    </w:p>
    <w:p w:rsidR="00D567DF" w:rsidRPr="00D567DF" w:rsidRDefault="00D567DF" w:rsidP="00D567DF">
      <w:pPr>
        <w:pStyle w:val="afa"/>
        <w:ind w:right="46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КОНСОЛИДАЦИЯ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упрочение,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укрепление,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сплачивание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отдельных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лиц,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групп,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организаций для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усиления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борьбы за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цели.</w:t>
      </w:r>
    </w:p>
    <w:p w:rsidR="00D567DF" w:rsidRPr="00D567DF" w:rsidRDefault="00D567DF" w:rsidP="00D567DF">
      <w:pPr>
        <w:pStyle w:val="afa"/>
        <w:ind w:right="455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КОНСТРУКТИВИЗМ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подход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определению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7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считающий этничность самой широкой категорией социальной идентичности,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ситуативным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феноменом,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подчеркивает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договорной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границ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между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этническими категориями.</w:t>
      </w:r>
    </w:p>
    <w:p w:rsidR="00D567DF" w:rsidRPr="00D567DF" w:rsidRDefault="00D567DF" w:rsidP="001A2028">
      <w:pPr>
        <w:pStyle w:val="afa"/>
        <w:tabs>
          <w:tab w:val="left" w:pos="2228"/>
          <w:tab w:val="left" w:pos="2578"/>
          <w:tab w:val="left" w:pos="3190"/>
          <w:tab w:val="left" w:pos="3825"/>
          <w:tab w:val="left" w:pos="4338"/>
          <w:tab w:val="left" w:pos="5566"/>
          <w:tab w:val="left" w:pos="5915"/>
          <w:tab w:val="left" w:pos="6251"/>
          <w:tab w:val="left" w:pos="7744"/>
        </w:tabs>
        <w:spacing w:before="1"/>
        <w:ind w:right="44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КОРЕННОЙ ЭТНОС – аборигенный народ, ведущий племенной образ жизни.</w:t>
      </w:r>
      <w:r w:rsidRPr="00D567DF">
        <w:rPr>
          <w:spacing w:val="1"/>
          <w:sz w:val="24"/>
          <w:szCs w:val="24"/>
        </w:rPr>
        <w:t xml:space="preserve"> </w:t>
      </w:r>
      <w:r w:rsidR="001A2028">
        <w:rPr>
          <w:sz w:val="24"/>
          <w:szCs w:val="24"/>
        </w:rPr>
        <w:t xml:space="preserve">КОСМОПОЛИТИЗМ–отрицание  национальной </w:t>
      </w:r>
      <w:r w:rsidRPr="00D567DF">
        <w:rPr>
          <w:sz w:val="24"/>
          <w:szCs w:val="24"/>
        </w:rPr>
        <w:t>обособленности,</w:t>
      </w:r>
      <w:r w:rsidRPr="00D567DF">
        <w:rPr>
          <w:spacing w:val="-67"/>
          <w:sz w:val="24"/>
          <w:szCs w:val="24"/>
        </w:rPr>
        <w:t xml:space="preserve"> </w:t>
      </w:r>
      <w:r w:rsidR="001A2028">
        <w:rPr>
          <w:spacing w:val="-67"/>
          <w:sz w:val="24"/>
          <w:szCs w:val="24"/>
        </w:rPr>
        <w:t xml:space="preserve">  </w:t>
      </w:r>
      <w:r w:rsidR="001A2028">
        <w:rPr>
          <w:sz w:val="24"/>
          <w:szCs w:val="24"/>
        </w:rPr>
        <w:t xml:space="preserve">ограниченности замкнутости, стремление к </w:t>
      </w:r>
      <w:r w:rsidRPr="00D567DF">
        <w:rPr>
          <w:sz w:val="24"/>
          <w:szCs w:val="24"/>
        </w:rPr>
        <w:t>созданию</w:t>
      </w:r>
      <w:r w:rsidRPr="00D567DF">
        <w:rPr>
          <w:spacing w:val="52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наднациональных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обществ,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миру</w:t>
      </w:r>
      <w:r w:rsidRPr="00D567DF">
        <w:rPr>
          <w:spacing w:val="-5"/>
          <w:sz w:val="24"/>
          <w:szCs w:val="24"/>
        </w:rPr>
        <w:t xml:space="preserve"> </w:t>
      </w:r>
      <w:r w:rsidRPr="00D567DF">
        <w:rPr>
          <w:sz w:val="24"/>
          <w:szCs w:val="24"/>
        </w:rPr>
        <w:t>без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государственных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границ.</w:t>
      </w:r>
    </w:p>
    <w:p w:rsidR="00D567DF" w:rsidRPr="00D567DF" w:rsidRDefault="00D567DF" w:rsidP="00D567DF">
      <w:pPr>
        <w:pStyle w:val="afa"/>
        <w:rPr>
          <w:sz w:val="24"/>
          <w:szCs w:val="24"/>
        </w:rPr>
      </w:pPr>
      <w:r w:rsidRPr="00D567DF">
        <w:rPr>
          <w:sz w:val="24"/>
          <w:szCs w:val="24"/>
        </w:rPr>
        <w:t>КСЕНОФОБИЯ</w:t>
      </w:r>
      <w:r w:rsidRPr="00D567DF">
        <w:rPr>
          <w:spacing w:val="35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26"/>
          <w:sz w:val="24"/>
          <w:szCs w:val="24"/>
        </w:rPr>
        <w:t xml:space="preserve"> </w:t>
      </w:r>
      <w:r w:rsidRPr="00D567DF">
        <w:rPr>
          <w:sz w:val="24"/>
          <w:szCs w:val="24"/>
        </w:rPr>
        <w:t>враждебное</w:t>
      </w:r>
      <w:r w:rsidRPr="00D567DF">
        <w:rPr>
          <w:spacing w:val="27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отношение</w:t>
      </w:r>
      <w:r w:rsidRPr="00D567DF">
        <w:rPr>
          <w:spacing w:val="28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25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иностранцам</w:t>
      </w:r>
      <w:r w:rsidRPr="00D567DF">
        <w:rPr>
          <w:spacing w:val="27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27"/>
          <w:sz w:val="24"/>
          <w:szCs w:val="24"/>
        </w:rPr>
        <w:t xml:space="preserve"> </w:t>
      </w:r>
      <w:r w:rsidRPr="00D567DF">
        <w:rPr>
          <w:sz w:val="24"/>
          <w:szCs w:val="24"/>
        </w:rPr>
        <w:t>ко</w:t>
      </w:r>
      <w:r w:rsidRPr="00D567DF">
        <w:rPr>
          <w:spacing w:val="26"/>
          <w:sz w:val="24"/>
          <w:szCs w:val="24"/>
        </w:rPr>
        <w:t xml:space="preserve"> </w:t>
      </w:r>
      <w:r w:rsidRPr="00D567DF">
        <w:rPr>
          <w:sz w:val="24"/>
          <w:szCs w:val="24"/>
        </w:rPr>
        <w:t>всему</w:t>
      </w:r>
      <w:r w:rsidRPr="00D567DF">
        <w:rPr>
          <w:spacing w:val="22"/>
          <w:sz w:val="24"/>
          <w:szCs w:val="24"/>
        </w:rPr>
        <w:t xml:space="preserve"> </w:t>
      </w:r>
      <w:r w:rsidRPr="00D567DF">
        <w:rPr>
          <w:sz w:val="24"/>
          <w:szCs w:val="24"/>
        </w:rPr>
        <w:t>чужому</w:t>
      </w:r>
      <w:r w:rsidRPr="00D567DF">
        <w:rPr>
          <w:spacing w:val="38"/>
          <w:sz w:val="24"/>
          <w:szCs w:val="24"/>
        </w:rPr>
        <w:t xml:space="preserve"> </w:t>
      </w:r>
      <w:r w:rsidRPr="00D567DF">
        <w:rPr>
          <w:sz w:val="24"/>
          <w:szCs w:val="24"/>
        </w:rPr>
        <w:t>-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языку,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образу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жизни,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стилю мышления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т.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п.</w:t>
      </w:r>
    </w:p>
    <w:p w:rsidR="00D567DF" w:rsidRPr="00D567DF" w:rsidRDefault="001A2028" w:rsidP="001A2028">
      <w:pPr>
        <w:pStyle w:val="afa"/>
        <w:tabs>
          <w:tab w:val="left" w:pos="2261"/>
          <w:tab w:val="left" w:pos="4362"/>
          <w:tab w:val="left" w:pos="4751"/>
          <w:tab w:val="left" w:pos="6530"/>
          <w:tab w:val="left" w:pos="8285"/>
          <w:tab w:val="left" w:pos="9048"/>
        </w:tabs>
        <w:ind w:right="4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КУЛЬТУРНЫЙ РЕЛЯТИВИЗМ – утверждение равноправия всех </w:t>
      </w:r>
      <w:r w:rsidR="00D567DF" w:rsidRPr="00D567DF">
        <w:rPr>
          <w:sz w:val="24"/>
          <w:szCs w:val="24"/>
        </w:rPr>
        <w:t>типов</w:t>
      </w:r>
      <w:r w:rsidR="00D567DF" w:rsidRPr="00D567DF">
        <w:rPr>
          <w:spacing w:val="-67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культур,</w:t>
      </w:r>
      <w:r w:rsidR="00D567DF" w:rsidRPr="00D567DF">
        <w:rPr>
          <w:spacing w:val="3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отказ</w:t>
      </w:r>
      <w:r w:rsidR="00D567DF" w:rsidRPr="00D567DF">
        <w:rPr>
          <w:spacing w:val="1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от</w:t>
      </w:r>
      <w:r w:rsidR="00D567DF" w:rsidRPr="00D567DF">
        <w:rPr>
          <w:spacing w:val="-1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выделенных</w:t>
      </w:r>
      <w:r w:rsidR="00D567DF" w:rsidRPr="00D567DF">
        <w:rPr>
          <w:spacing w:val="-4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систем</w:t>
      </w:r>
      <w:r w:rsidR="00D567DF" w:rsidRPr="00D567DF">
        <w:rPr>
          <w:spacing w:val="2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культурных</w:t>
      </w:r>
      <w:r w:rsidR="00D567DF" w:rsidRPr="00D567DF">
        <w:rPr>
          <w:spacing w:val="-3"/>
          <w:sz w:val="24"/>
          <w:szCs w:val="24"/>
        </w:rPr>
        <w:t xml:space="preserve"> </w:t>
      </w:r>
      <w:r w:rsidR="00D567DF" w:rsidRPr="00D567DF">
        <w:rPr>
          <w:sz w:val="24"/>
          <w:szCs w:val="24"/>
        </w:rPr>
        <w:t>ценностей.</w:t>
      </w:r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МЕЖЭТНИЧЕСКАЯ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КОММУНИКАЦИЯ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обмен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между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двумя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более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общностями,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материальными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духовными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продуктами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культурной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деятельности,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осуществляемой в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формах.</w:t>
      </w:r>
    </w:p>
    <w:p w:rsidR="00D567DF" w:rsidRPr="00D567DF" w:rsidRDefault="00D567DF" w:rsidP="00D567DF">
      <w:pPr>
        <w:pStyle w:val="afa"/>
        <w:spacing w:before="1"/>
        <w:ind w:right="453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МЕНТАЛИТЕТ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(от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франц.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«мыслительный»)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привычки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сознания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стереотипы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поведения,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которые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самими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людьми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осознаются,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но лежат 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видения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мира.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глубинная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устойчивая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структура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любой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включающая в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себя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коллективное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сознание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бессознательное.</w:t>
      </w:r>
    </w:p>
    <w:p w:rsidR="00D567DF" w:rsidRPr="00D567DF" w:rsidRDefault="00D567DF" w:rsidP="00D567DF">
      <w:pPr>
        <w:pStyle w:val="afa"/>
        <w:ind w:right="455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МИГРАЦИЯ НАСЕЛЕНИЯ – перемещение населения, связанное с изменением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места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жительства.</w:t>
      </w:r>
    </w:p>
    <w:p w:rsidR="00D567DF" w:rsidRPr="00D567DF" w:rsidRDefault="00D567DF" w:rsidP="00D567DF">
      <w:pPr>
        <w:pStyle w:val="afa"/>
        <w:ind w:right="461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НАРОД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субъект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истории;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совокупность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классов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общества;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население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государства,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страны,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характеризующийся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единством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генезиса,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языка,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религии и художественных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традиций.</w:t>
      </w:r>
    </w:p>
    <w:p w:rsidR="00D567DF" w:rsidRPr="00D567DF" w:rsidRDefault="00D567DF" w:rsidP="00D567DF">
      <w:pPr>
        <w:pStyle w:val="afa"/>
        <w:ind w:right="456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НАРОДНОСТЬ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исторический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следующий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за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племенем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предшествующий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нации;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возникает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результате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смешения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племен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образования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племенных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союзов.</w:t>
      </w:r>
    </w:p>
    <w:p w:rsidR="00D567DF" w:rsidRPr="00D567DF" w:rsidRDefault="00D567DF" w:rsidP="00D567DF">
      <w:pPr>
        <w:pStyle w:val="afa"/>
        <w:ind w:right="45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НАЦИОНАЛИЗМ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идеология,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общественная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психология,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политика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общественная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практика,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сущностью</w:t>
      </w:r>
      <w:r w:rsidRPr="00D567DF">
        <w:rPr>
          <w:spacing w:val="1"/>
          <w:sz w:val="24"/>
          <w:szCs w:val="24"/>
        </w:rPr>
        <w:t xml:space="preserve"> </w:t>
      </w:r>
      <w:proofErr w:type="gramStart"/>
      <w:r w:rsidRPr="00D567DF">
        <w:rPr>
          <w:sz w:val="24"/>
          <w:szCs w:val="24"/>
        </w:rPr>
        <w:t>которых</w:t>
      </w:r>
      <w:proofErr w:type="gramEnd"/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являются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идеи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национальной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исключительности,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обособленности,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пренебрежения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недоверия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другим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нациям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народностям.</w:t>
      </w:r>
    </w:p>
    <w:p w:rsidR="00D567DF" w:rsidRPr="00D567DF" w:rsidRDefault="00D567DF" w:rsidP="00D567DF">
      <w:pPr>
        <w:pStyle w:val="afa"/>
        <w:ind w:right="45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НАЦИЯ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исторический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представляющий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собой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социально-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экономическую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целостность,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складывается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воспроизводится</w:t>
      </w:r>
      <w:r w:rsidRPr="00D567DF">
        <w:rPr>
          <w:spacing w:val="70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основе государственности, общности территории, экономических связей, языка,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некоторых</w:t>
      </w:r>
      <w:r w:rsidRPr="00D567DF">
        <w:rPr>
          <w:spacing w:val="-8"/>
          <w:sz w:val="24"/>
          <w:szCs w:val="24"/>
        </w:rPr>
        <w:t xml:space="preserve"> </w:t>
      </w:r>
      <w:r w:rsidRPr="00D567DF">
        <w:rPr>
          <w:sz w:val="24"/>
          <w:szCs w:val="24"/>
        </w:rPr>
        <w:lastRenderedPageBreak/>
        <w:t>особенностей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культуры,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психологического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склада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самосознания.</w:t>
      </w:r>
    </w:p>
    <w:p w:rsidR="00D567DF" w:rsidRPr="00D567DF" w:rsidRDefault="00D567DF" w:rsidP="00D567DF">
      <w:pPr>
        <w:pStyle w:val="afa"/>
        <w:spacing w:before="4"/>
        <w:ind w:right="454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НЕГРИТЮД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учение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особой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сущности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африканской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культуры,</w:t>
      </w:r>
      <w:r w:rsidRPr="00D567DF">
        <w:rPr>
          <w:spacing w:val="71"/>
          <w:sz w:val="24"/>
          <w:szCs w:val="24"/>
        </w:rPr>
        <w:t xml:space="preserve"> </w:t>
      </w:r>
      <w:r w:rsidRPr="00D567DF">
        <w:rPr>
          <w:sz w:val="24"/>
          <w:szCs w:val="24"/>
        </w:rPr>
        <w:t>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выделение в качестве идеала и образца, эталона для всех других, прежде всего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европейских культур.</w:t>
      </w:r>
    </w:p>
    <w:p w:rsidR="00D567DF" w:rsidRPr="00D567DF" w:rsidRDefault="00D567DF" w:rsidP="00D567DF">
      <w:pPr>
        <w:pStyle w:val="afa"/>
        <w:ind w:right="453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ОБЫЧАЙ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proofErr w:type="spellStart"/>
      <w:r w:rsidRPr="00D567DF">
        <w:rPr>
          <w:sz w:val="24"/>
          <w:szCs w:val="24"/>
        </w:rPr>
        <w:t>стереотипизированная</w:t>
      </w:r>
      <w:proofErr w:type="spellEnd"/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форма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поведения,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связанная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деятельностью, имеющей практическое значение, с регулированием обыденной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жизни,</w:t>
      </w:r>
      <w:r w:rsidRPr="00D567DF">
        <w:rPr>
          <w:spacing w:val="2"/>
          <w:sz w:val="24"/>
          <w:szCs w:val="24"/>
        </w:rPr>
        <w:t xml:space="preserve"> </w:t>
      </w:r>
      <w:proofErr w:type="spellStart"/>
      <w:r w:rsidRPr="00D567DF">
        <w:rPr>
          <w:sz w:val="24"/>
          <w:szCs w:val="24"/>
        </w:rPr>
        <w:t>нежестко</w:t>
      </w:r>
      <w:proofErr w:type="spellEnd"/>
      <w:r w:rsidRPr="00D567DF">
        <w:rPr>
          <w:sz w:val="24"/>
          <w:szCs w:val="24"/>
        </w:rPr>
        <w:t xml:space="preserve"> фиксированная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программа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поведения.</w:t>
      </w:r>
    </w:p>
    <w:p w:rsidR="00D567DF" w:rsidRPr="00D567DF" w:rsidRDefault="00D567DF" w:rsidP="00D567DF">
      <w:pPr>
        <w:pStyle w:val="afa"/>
        <w:ind w:right="45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ПЛЕМЯ – одна из наиболее древних форм этнической общности, состоящая из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родов.</w:t>
      </w:r>
    </w:p>
    <w:p w:rsidR="00D567DF" w:rsidRPr="00D567DF" w:rsidRDefault="00D567DF" w:rsidP="00D567DF">
      <w:pPr>
        <w:pStyle w:val="afa"/>
        <w:ind w:right="461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ПРИМОРДИАЛИЗМ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подход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определению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этничности,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стремящийся найти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объективную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основу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существования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 в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природе.</w:t>
      </w:r>
    </w:p>
    <w:p w:rsidR="00D567DF" w:rsidRPr="00D567DF" w:rsidRDefault="00D567DF" w:rsidP="00D567DF">
      <w:pPr>
        <w:pStyle w:val="afa"/>
        <w:ind w:right="45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ПСИХИЧЕСКИЙ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СКЛАД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специфический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способ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восприятия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отражения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членами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общности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сторон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окружающей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действительности.</w:t>
      </w:r>
    </w:p>
    <w:p w:rsidR="00D567DF" w:rsidRPr="00D567DF" w:rsidRDefault="00D567DF" w:rsidP="00D567DF">
      <w:pPr>
        <w:pStyle w:val="afa"/>
        <w:spacing w:before="1"/>
        <w:ind w:right="461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РАСА – исторически сложившаяся группа людей, объединенная общностью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происхождения,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выражающейся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общности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наследственных,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передаваемых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потомству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второстепенных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внешних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физических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особенностей.</w:t>
      </w:r>
    </w:p>
    <w:p w:rsidR="00D567DF" w:rsidRPr="00D567DF" w:rsidRDefault="00D567DF" w:rsidP="00D567DF">
      <w:pPr>
        <w:pStyle w:val="afa"/>
        <w:ind w:right="46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РАСИЗМ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идеология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общественная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психология,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сущностью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которых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являются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представления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биологическом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превосходстве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наоборот,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неполноценности отдельных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расовых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групп.</w:t>
      </w:r>
    </w:p>
    <w:p w:rsidR="00D567DF" w:rsidRPr="00D567DF" w:rsidRDefault="00D567DF" w:rsidP="00D567DF">
      <w:pPr>
        <w:pStyle w:val="afa"/>
        <w:ind w:right="465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РИТУАЛ – церемонии, действия преимущественно религиозного назначения,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носящие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символический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характер;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обеспечивает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сплоченность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общества,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предотвращает конфликты и нейтрализует агрессивность; более строгая форма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регуляции поведения,</w:t>
      </w:r>
      <w:r w:rsidRPr="00D567DF">
        <w:rPr>
          <w:spacing w:val="4"/>
          <w:sz w:val="24"/>
          <w:szCs w:val="24"/>
        </w:rPr>
        <w:t xml:space="preserve"> </w:t>
      </w:r>
      <w:r w:rsidRPr="00D567DF">
        <w:rPr>
          <w:sz w:val="24"/>
          <w:szCs w:val="24"/>
        </w:rPr>
        <w:t>чем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обычай</w:t>
      </w:r>
      <w:proofErr w:type="gramStart"/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.</w:t>
      </w:r>
      <w:proofErr w:type="gramEnd"/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САМОИДЕНТИФИКАЦИЯ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-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социально-психологический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процесс,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представляющий собой осознание социальной группой своей тождественности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(единства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всех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членов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каких-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либо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признаков),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отдельным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индивидом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—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своей принадлежности к определенной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группе.</w:t>
      </w:r>
    </w:p>
    <w:p w:rsidR="00D567DF" w:rsidRPr="00D567DF" w:rsidRDefault="00D567DF" w:rsidP="00D567DF">
      <w:pPr>
        <w:pStyle w:val="afa"/>
        <w:spacing w:before="1"/>
        <w:ind w:right="45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САМОСОЗНАНИЕ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индивидуально-психологический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</w:t>
      </w:r>
      <w:proofErr w:type="gramStart"/>
      <w:r w:rsidRPr="00D567DF">
        <w:rPr>
          <w:sz w:val="24"/>
          <w:szCs w:val="24"/>
        </w:rPr>
        <w:t>о-</w:t>
      </w:r>
      <w:proofErr w:type="gramEnd"/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психологический процесс осознания человеком или социальной группой своих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свойств, качеств, положения в системе общественных отношений, интересов,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идеалов,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ценностей.</w:t>
      </w:r>
    </w:p>
    <w:p w:rsidR="00D567DF" w:rsidRPr="00D567DF" w:rsidRDefault="00D567DF" w:rsidP="00D567DF">
      <w:pPr>
        <w:pStyle w:val="afa"/>
        <w:ind w:right="45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СТЕРЕОТИП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схематизированные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модели,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программы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поведения;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упрощенный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образ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какого-либо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явления,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фиксирующий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лишь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некоторые,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иногда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несущественные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черты.</w:t>
      </w:r>
    </w:p>
    <w:p w:rsidR="00D567DF" w:rsidRPr="00D567DF" w:rsidRDefault="00D567DF" w:rsidP="00D567DF">
      <w:pPr>
        <w:pStyle w:val="afa"/>
        <w:ind w:right="454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ТИТУЛЬНЫЙ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давший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наименование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тому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иному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национально-государственному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образованию.</w:t>
      </w:r>
    </w:p>
    <w:p w:rsidR="00D567DF" w:rsidRPr="00D567DF" w:rsidRDefault="00D567DF" w:rsidP="00D567DF">
      <w:pPr>
        <w:pStyle w:val="afa"/>
        <w:ind w:right="464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ТОПОНИМ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название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местности,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которое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нередко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переносится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71"/>
          <w:sz w:val="24"/>
          <w:szCs w:val="24"/>
        </w:rPr>
        <w:t xml:space="preserve"> </w:t>
      </w:r>
      <w:r w:rsidRPr="00D567DF">
        <w:rPr>
          <w:sz w:val="24"/>
          <w:szCs w:val="24"/>
        </w:rPr>
        <w:t>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население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независимо от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 принадлежности.</w:t>
      </w:r>
    </w:p>
    <w:p w:rsidR="00D567DF" w:rsidRDefault="00D567DF" w:rsidP="00D567DF">
      <w:pPr>
        <w:pStyle w:val="afa"/>
        <w:spacing w:before="2"/>
        <w:ind w:right="456"/>
        <w:jc w:val="both"/>
      </w:pPr>
      <w:r w:rsidRPr="00D567DF">
        <w:rPr>
          <w:sz w:val="24"/>
          <w:szCs w:val="24"/>
        </w:rPr>
        <w:t>ФЕНОТИП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совокупность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всех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признаков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свойств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организма,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сформировавшихся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процессе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его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индивидуального развития.</w:t>
      </w:r>
    </w:p>
    <w:p w:rsidR="00D567DF" w:rsidRPr="00D567DF" w:rsidRDefault="00D567DF" w:rsidP="00D567DF">
      <w:pPr>
        <w:pStyle w:val="afa"/>
        <w:spacing w:before="67"/>
        <w:ind w:right="457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ФУНКЦИОНАЛИЗМ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направление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изучении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основанное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Б.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Малиновским; направлено на изучение и выяснение функций каждого элемента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культуры.</w:t>
      </w:r>
    </w:p>
    <w:p w:rsidR="00D567DF" w:rsidRPr="00D567DF" w:rsidRDefault="00D567DF" w:rsidP="00D567DF">
      <w:pPr>
        <w:pStyle w:val="afa"/>
        <w:ind w:right="456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ХОЗЯЙСТВЕННО-КУЛЬТУРНЫЙ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комплекс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особенностей хозяйства и культуры, складывающийся исторически у разных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народов, находящихся на близких уровнях социально-экономического развития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и обитающих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в сходных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условиях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среды.</w:t>
      </w:r>
    </w:p>
    <w:p w:rsidR="00D567DF" w:rsidRPr="00D567DF" w:rsidRDefault="00D567DF" w:rsidP="00D567DF">
      <w:pPr>
        <w:pStyle w:val="afa"/>
        <w:spacing w:before="3"/>
        <w:ind w:right="44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ЭВОЛЮЦИОНИЗМ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направление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изучении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первая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теория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культуры,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эволюционно-прогрессивный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историко-культурного процесса.</w:t>
      </w:r>
    </w:p>
    <w:p w:rsidR="00D567DF" w:rsidRPr="00D567DF" w:rsidRDefault="00D567DF" w:rsidP="00D567DF">
      <w:pPr>
        <w:pStyle w:val="afa"/>
        <w:ind w:right="461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ЭМИГРАЦИЯ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выезд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силу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тех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причин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граждан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из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своего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государства.</w:t>
      </w:r>
    </w:p>
    <w:p w:rsidR="00D567DF" w:rsidRPr="00D567DF" w:rsidRDefault="00D567DF" w:rsidP="00D567DF">
      <w:pPr>
        <w:pStyle w:val="afa"/>
        <w:ind w:right="453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ЭТНИЧЕСКАЯ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ИДЕНТИФИКАЦИЯ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причисление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себя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людей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lastRenderedPageBreak/>
        <w:t>определенной национальности.</w:t>
      </w:r>
    </w:p>
    <w:p w:rsidR="00D567DF" w:rsidRPr="00D567DF" w:rsidRDefault="00D567DF" w:rsidP="00D567DF">
      <w:pPr>
        <w:pStyle w:val="afa"/>
        <w:ind w:right="459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ЭТНИЧЕСКАЯ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любая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общность,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складывается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определенной территории среди людей, находящихся между собой в реальных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социально-экономических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связях,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говорящих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1"/>
          <w:sz w:val="24"/>
          <w:szCs w:val="24"/>
        </w:rPr>
        <w:t xml:space="preserve"> </w:t>
      </w:r>
      <w:proofErr w:type="spellStart"/>
      <w:r w:rsidRPr="00D567DF">
        <w:rPr>
          <w:sz w:val="24"/>
          <w:szCs w:val="24"/>
        </w:rPr>
        <w:t>взаимопонимаемом</w:t>
      </w:r>
      <w:proofErr w:type="spellEnd"/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языке,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сохраняющих на протяжении своего жизненного пути известную культурную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специфику</w:t>
      </w:r>
      <w:r w:rsidRPr="00D567DF">
        <w:rPr>
          <w:spacing w:val="-5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осознание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себя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отдельной самостоятельной</w:t>
      </w:r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группой.</w:t>
      </w:r>
    </w:p>
    <w:p w:rsidR="00D567DF" w:rsidRPr="00D567DF" w:rsidRDefault="00D567DF" w:rsidP="00D567DF">
      <w:pPr>
        <w:pStyle w:val="afa"/>
        <w:spacing w:before="2"/>
        <w:ind w:right="456"/>
        <w:jc w:val="both"/>
        <w:rPr>
          <w:sz w:val="24"/>
          <w:szCs w:val="24"/>
        </w:rPr>
      </w:pPr>
      <w:proofErr w:type="gramStart"/>
      <w:r w:rsidRPr="00D567DF">
        <w:rPr>
          <w:sz w:val="24"/>
          <w:szCs w:val="24"/>
        </w:rPr>
        <w:t>ЭТНИЧЕСКАЯ</w:t>
      </w:r>
      <w:proofErr w:type="gramEnd"/>
      <w:r w:rsidRPr="00D567DF">
        <w:rPr>
          <w:sz w:val="24"/>
          <w:szCs w:val="24"/>
        </w:rPr>
        <w:t xml:space="preserve"> ПАРЦИАЦИЯ – разделение единого этноса на несколько более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 менее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равных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частей.</w:t>
      </w:r>
    </w:p>
    <w:p w:rsidR="00D567DF" w:rsidRPr="00D567DF" w:rsidRDefault="00D567DF" w:rsidP="00D567DF">
      <w:pPr>
        <w:pStyle w:val="afa"/>
        <w:ind w:right="453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КОНФЛИКТ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форма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гражданского,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политического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вооруженного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противоборства,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стороны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одна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из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сторон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мобилизуются,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действуют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страдают</w:t>
      </w:r>
      <w:r w:rsidRPr="00D567DF">
        <w:rPr>
          <w:spacing w:val="-3"/>
          <w:sz w:val="24"/>
          <w:szCs w:val="24"/>
        </w:rPr>
        <w:t xml:space="preserve"> </w:t>
      </w:r>
      <w:r w:rsidRPr="00D567DF">
        <w:rPr>
          <w:sz w:val="24"/>
          <w:szCs w:val="24"/>
        </w:rPr>
        <w:t>по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принципу</w:t>
      </w:r>
      <w:r w:rsidRPr="00D567DF">
        <w:rPr>
          <w:spacing w:val="-6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этнических</w:t>
      </w:r>
      <w:r w:rsidRPr="00D567DF">
        <w:rPr>
          <w:spacing w:val="-5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различий.</w:t>
      </w:r>
    </w:p>
    <w:p w:rsidR="00D567DF" w:rsidRPr="00D567DF" w:rsidRDefault="00D567DF" w:rsidP="00D567DF">
      <w:pPr>
        <w:pStyle w:val="afa"/>
        <w:ind w:right="45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СТЕРЕОТИП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упрощенный,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схематизированный,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эмоционально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окрашенный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чрезвычайно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устойчивый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образ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какой-либо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группы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или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общности,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легко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распространяемый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всех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представителей (этнический образ); схематизированная программа поведения,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типичная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для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представителей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какого-либо этноса.</w:t>
      </w:r>
    </w:p>
    <w:p w:rsidR="00D567DF" w:rsidRPr="00D567DF" w:rsidRDefault="00D567DF" w:rsidP="00D567DF">
      <w:pPr>
        <w:pStyle w:val="afa"/>
        <w:spacing w:before="1"/>
        <w:ind w:right="450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ЭТНИЧЕСКИЙ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целостная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структура,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отражающая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специфику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исторически сложившихся свой</w:t>
      </w:r>
      <w:proofErr w:type="gramStart"/>
      <w:r w:rsidRPr="00D567DF">
        <w:rPr>
          <w:sz w:val="24"/>
          <w:szCs w:val="24"/>
        </w:rPr>
        <w:t>ств пс</w:t>
      </w:r>
      <w:proofErr w:type="gramEnd"/>
      <w:r w:rsidRPr="00D567DF">
        <w:rPr>
          <w:sz w:val="24"/>
          <w:szCs w:val="24"/>
        </w:rPr>
        <w:t>ихики, которые отличают один этнос от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другого,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внешнее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выражение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которого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наиболее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ярко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проявляется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в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особенностях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коммуникативного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поведения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(темп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речи,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движения,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жесты,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дистанция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т.</w:t>
      </w:r>
      <w:r w:rsidRPr="00D567DF">
        <w:rPr>
          <w:spacing w:val="4"/>
          <w:sz w:val="24"/>
          <w:szCs w:val="24"/>
        </w:rPr>
        <w:t xml:space="preserve"> </w:t>
      </w:r>
      <w:r w:rsidRPr="00D567DF">
        <w:rPr>
          <w:sz w:val="24"/>
          <w:szCs w:val="24"/>
        </w:rPr>
        <w:t>п.).</w:t>
      </w:r>
    </w:p>
    <w:p w:rsidR="00D567DF" w:rsidRPr="00D567DF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ЭТНИЧЕСКОЕ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МЕНЬШИНСТВО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часть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этноса,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отделенная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основного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 xml:space="preserve">этнического массива и проживающая в </w:t>
      </w:r>
      <w:proofErr w:type="spellStart"/>
      <w:r w:rsidRPr="00D567DF">
        <w:rPr>
          <w:sz w:val="24"/>
          <w:szCs w:val="24"/>
        </w:rPr>
        <w:t>иноэтничном</w:t>
      </w:r>
      <w:proofErr w:type="spellEnd"/>
      <w:r w:rsidRPr="00D567DF">
        <w:rPr>
          <w:sz w:val="24"/>
          <w:szCs w:val="24"/>
        </w:rPr>
        <w:t xml:space="preserve"> окружении; не следует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отождествлять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с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малочисленными народами.</w:t>
      </w:r>
    </w:p>
    <w:p w:rsidR="00D567DF" w:rsidRPr="00D567DF" w:rsidRDefault="00D567DF" w:rsidP="00D567DF">
      <w:pPr>
        <w:pStyle w:val="afa"/>
        <w:ind w:right="460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ЭТНИЧНОСТЬ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совокупность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характерных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культурных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черт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этнической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группы;</w:t>
      </w:r>
      <w:r w:rsidRPr="00D567DF">
        <w:rPr>
          <w:spacing w:val="-2"/>
          <w:sz w:val="24"/>
          <w:szCs w:val="24"/>
        </w:rPr>
        <w:t xml:space="preserve"> </w:t>
      </w:r>
      <w:r w:rsidRPr="00D567DF">
        <w:rPr>
          <w:sz w:val="24"/>
          <w:szCs w:val="24"/>
        </w:rPr>
        <w:t>форма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социальной организации</w:t>
      </w:r>
      <w:r w:rsidRPr="00D567DF">
        <w:rPr>
          <w:spacing w:val="4"/>
          <w:sz w:val="24"/>
          <w:szCs w:val="24"/>
        </w:rPr>
        <w:t xml:space="preserve"> </w:t>
      </w:r>
      <w:r w:rsidRPr="00D567DF">
        <w:rPr>
          <w:sz w:val="24"/>
          <w:szCs w:val="24"/>
        </w:rPr>
        <w:t>культурных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различий.</w:t>
      </w:r>
    </w:p>
    <w:p w:rsidR="00D567DF" w:rsidRPr="00D567DF" w:rsidRDefault="00D567DF" w:rsidP="00D567DF">
      <w:pPr>
        <w:pStyle w:val="afa"/>
        <w:spacing w:line="321" w:lineRule="exact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ЭТНОГЕНЕЗ</w:t>
      </w:r>
      <w:r w:rsidRPr="00D567DF">
        <w:rPr>
          <w:spacing w:val="-6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-5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происхождение</w:t>
      </w:r>
      <w:r w:rsidRPr="00D567DF">
        <w:rPr>
          <w:spacing w:val="-5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народа.</w:t>
      </w:r>
    </w:p>
    <w:p w:rsidR="00D567DF" w:rsidRPr="00D567DF" w:rsidRDefault="00D567DF" w:rsidP="00D567DF">
      <w:pPr>
        <w:pStyle w:val="afa"/>
        <w:spacing w:line="242" w:lineRule="auto"/>
        <w:ind w:right="462"/>
        <w:jc w:val="both"/>
        <w:rPr>
          <w:sz w:val="24"/>
          <w:szCs w:val="24"/>
        </w:rPr>
      </w:pPr>
      <w:r w:rsidRPr="00D567DF">
        <w:rPr>
          <w:sz w:val="24"/>
          <w:szCs w:val="24"/>
        </w:rPr>
        <w:t>ЭТНОГРАФИЯ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–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часть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этнологии,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описательный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уровень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исследований,</w:t>
      </w:r>
      <w:r w:rsidRPr="00D567DF">
        <w:rPr>
          <w:spacing w:val="-67"/>
          <w:sz w:val="24"/>
          <w:szCs w:val="24"/>
        </w:rPr>
        <w:t xml:space="preserve"> </w:t>
      </w:r>
      <w:r w:rsidRPr="00D567DF">
        <w:rPr>
          <w:sz w:val="24"/>
          <w:szCs w:val="24"/>
        </w:rPr>
        <w:t>фиксирующий культурно-бытовые и социальные отличия между народами и,</w:t>
      </w:r>
      <w:r w:rsidRPr="00D567DF">
        <w:rPr>
          <w:spacing w:val="1"/>
          <w:sz w:val="24"/>
          <w:szCs w:val="24"/>
        </w:rPr>
        <w:t xml:space="preserve"> </w:t>
      </w:r>
      <w:r w:rsidRPr="00D567DF">
        <w:rPr>
          <w:sz w:val="24"/>
          <w:szCs w:val="24"/>
        </w:rPr>
        <w:t>прежде всего,</w:t>
      </w:r>
      <w:r w:rsidRPr="00D567DF">
        <w:rPr>
          <w:spacing w:val="3"/>
          <w:sz w:val="24"/>
          <w:szCs w:val="24"/>
        </w:rPr>
        <w:t xml:space="preserve"> </w:t>
      </w:r>
      <w:r w:rsidRPr="00D567DF">
        <w:rPr>
          <w:sz w:val="24"/>
          <w:szCs w:val="24"/>
        </w:rPr>
        <w:t>отличия</w:t>
      </w:r>
      <w:r w:rsidRPr="00D567DF">
        <w:rPr>
          <w:spacing w:val="2"/>
          <w:sz w:val="24"/>
          <w:szCs w:val="24"/>
        </w:rPr>
        <w:t xml:space="preserve"> </w:t>
      </w:r>
      <w:r w:rsidRPr="00D567DF">
        <w:rPr>
          <w:sz w:val="24"/>
          <w:szCs w:val="24"/>
        </w:rPr>
        <w:t>неевропейских</w:t>
      </w:r>
      <w:r w:rsidRPr="00D567DF">
        <w:rPr>
          <w:spacing w:val="-4"/>
          <w:sz w:val="24"/>
          <w:szCs w:val="24"/>
        </w:rPr>
        <w:t xml:space="preserve"> </w:t>
      </w:r>
      <w:r w:rsidRPr="00D567DF">
        <w:rPr>
          <w:sz w:val="24"/>
          <w:szCs w:val="24"/>
        </w:rPr>
        <w:t>народов</w:t>
      </w:r>
      <w:r w:rsidRPr="00D567DF">
        <w:rPr>
          <w:spacing w:val="-1"/>
          <w:sz w:val="24"/>
          <w:szCs w:val="24"/>
        </w:rPr>
        <w:t xml:space="preserve"> </w:t>
      </w:r>
      <w:proofErr w:type="gramStart"/>
      <w:r w:rsidRPr="00D567DF">
        <w:rPr>
          <w:sz w:val="24"/>
          <w:szCs w:val="24"/>
        </w:rPr>
        <w:t>от</w:t>
      </w:r>
      <w:proofErr w:type="gramEnd"/>
      <w:r w:rsidRPr="00D567DF">
        <w:rPr>
          <w:spacing w:val="-1"/>
          <w:sz w:val="24"/>
          <w:szCs w:val="24"/>
        </w:rPr>
        <w:t xml:space="preserve"> </w:t>
      </w:r>
      <w:r w:rsidRPr="00D567DF">
        <w:rPr>
          <w:sz w:val="24"/>
          <w:szCs w:val="24"/>
        </w:rPr>
        <w:t>европейских.</w:t>
      </w:r>
    </w:p>
    <w:p w:rsidR="00D567DF" w:rsidRPr="001A2028" w:rsidRDefault="00D567DF" w:rsidP="00D567DF">
      <w:pPr>
        <w:pStyle w:val="afa"/>
        <w:spacing w:before="67"/>
        <w:ind w:right="459"/>
        <w:jc w:val="both"/>
        <w:rPr>
          <w:sz w:val="24"/>
          <w:szCs w:val="24"/>
        </w:rPr>
      </w:pPr>
      <w:r w:rsidRPr="001A2028">
        <w:rPr>
          <w:sz w:val="24"/>
          <w:szCs w:val="24"/>
        </w:rPr>
        <w:t>ЭТНОКУЛЬТУРНАЯ ИДЕНТИЧНОСТЬ – процесс отождествления индивидом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себя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этнической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общностью,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позволяющий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ему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усвоить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необходимые</w:t>
      </w:r>
      <w:r w:rsidRPr="001A2028">
        <w:rPr>
          <w:spacing w:val="-67"/>
          <w:sz w:val="24"/>
          <w:szCs w:val="24"/>
        </w:rPr>
        <w:t xml:space="preserve"> </w:t>
      </w:r>
      <w:r w:rsidRPr="001A2028">
        <w:rPr>
          <w:sz w:val="24"/>
          <w:szCs w:val="24"/>
        </w:rPr>
        <w:t>стереотипы</w:t>
      </w:r>
      <w:r w:rsidRPr="001A2028">
        <w:rPr>
          <w:spacing w:val="-1"/>
          <w:sz w:val="24"/>
          <w:szCs w:val="24"/>
        </w:rPr>
        <w:t xml:space="preserve"> </w:t>
      </w:r>
      <w:r w:rsidRPr="001A2028">
        <w:rPr>
          <w:sz w:val="24"/>
          <w:szCs w:val="24"/>
        </w:rPr>
        <w:t>поведения,</w:t>
      </w:r>
      <w:r w:rsidRPr="001A2028">
        <w:rPr>
          <w:spacing w:val="2"/>
          <w:sz w:val="24"/>
          <w:szCs w:val="24"/>
        </w:rPr>
        <w:t xml:space="preserve"> </w:t>
      </w:r>
      <w:r w:rsidRPr="001A2028">
        <w:rPr>
          <w:sz w:val="24"/>
          <w:szCs w:val="24"/>
        </w:rPr>
        <w:t>требования к основным культурным ролям.</w:t>
      </w:r>
    </w:p>
    <w:p w:rsidR="00D567DF" w:rsidRPr="001A2028" w:rsidRDefault="00D567DF" w:rsidP="00D567DF">
      <w:pPr>
        <w:pStyle w:val="afa"/>
        <w:ind w:right="458"/>
        <w:jc w:val="both"/>
        <w:rPr>
          <w:sz w:val="24"/>
          <w:szCs w:val="24"/>
        </w:rPr>
      </w:pPr>
      <w:r w:rsidRPr="001A2028">
        <w:rPr>
          <w:sz w:val="24"/>
          <w:szCs w:val="24"/>
        </w:rPr>
        <w:t>ЭТНОЛОГИЯ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–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наука,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изучающая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процессы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формирования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развития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различных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этнических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групп,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идентичность,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формы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культурной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самоорганизации,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закономерности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коллективного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поведения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взаимодействия,</w:t>
      </w:r>
      <w:r w:rsidRPr="001A2028">
        <w:rPr>
          <w:spacing w:val="2"/>
          <w:sz w:val="24"/>
          <w:szCs w:val="24"/>
        </w:rPr>
        <w:t xml:space="preserve"> </w:t>
      </w:r>
      <w:r w:rsidRPr="001A2028">
        <w:rPr>
          <w:sz w:val="24"/>
          <w:szCs w:val="24"/>
        </w:rPr>
        <w:t>взаимосвязи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личности</w:t>
      </w:r>
      <w:r w:rsidRPr="001A2028">
        <w:rPr>
          <w:spacing w:val="5"/>
          <w:sz w:val="24"/>
          <w:szCs w:val="24"/>
        </w:rPr>
        <w:t xml:space="preserve"> </w:t>
      </w:r>
      <w:r w:rsidRPr="001A2028">
        <w:rPr>
          <w:sz w:val="24"/>
          <w:szCs w:val="24"/>
        </w:rPr>
        <w:t>и социальной среды.</w:t>
      </w:r>
    </w:p>
    <w:p w:rsidR="00D567DF" w:rsidRPr="001A2028" w:rsidRDefault="00D567DF" w:rsidP="00D567DF">
      <w:pPr>
        <w:pStyle w:val="afa"/>
        <w:spacing w:before="3"/>
        <w:ind w:right="459"/>
        <w:jc w:val="both"/>
        <w:rPr>
          <w:sz w:val="24"/>
          <w:szCs w:val="24"/>
        </w:rPr>
      </w:pPr>
      <w:r w:rsidRPr="001A2028">
        <w:rPr>
          <w:sz w:val="24"/>
          <w:szCs w:val="24"/>
        </w:rPr>
        <w:t>ЭТНОНИМ – название этноса – самоназвание и название, которое ему дают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другие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народы.</w:t>
      </w:r>
    </w:p>
    <w:p w:rsidR="00D567DF" w:rsidRPr="001A2028" w:rsidRDefault="00D567DF" w:rsidP="00D567DF">
      <w:pPr>
        <w:pStyle w:val="afa"/>
        <w:ind w:right="449"/>
        <w:jc w:val="both"/>
        <w:rPr>
          <w:sz w:val="24"/>
          <w:szCs w:val="24"/>
        </w:rPr>
      </w:pPr>
      <w:r w:rsidRPr="001A2028">
        <w:rPr>
          <w:sz w:val="24"/>
          <w:szCs w:val="24"/>
        </w:rPr>
        <w:t>ЭТНОС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–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устойчивая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совокупность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людей,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обладающих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общими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психофизиологическими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признаками,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общностью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территории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момент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возникновения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на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ранних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этапах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этногенеза,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относительно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стабильными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особенностями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культуры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(в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том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числе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языка),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а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также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сознанием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своего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единства и отличия от всех других подобных образований (самосознанием),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фиксированном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 самоназвании (этнониме).</w:t>
      </w:r>
    </w:p>
    <w:p w:rsidR="00D567DF" w:rsidRPr="001A2028" w:rsidRDefault="00D567DF" w:rsidP="00D567DF">
      <w:pPr>
        <w:pStyle w:val="afa"/>
        <w:ind w:right="457"/>
        <w:jc w:val="both"/>
        <w:rPr>
          <w:sz w:val="24"/>
          <w:szCs w:val="24"/>
        </w:rPr>
      </w:pPr>
      <w:r w:rsidRPr="001A2028">
        <w:rPr>
          <w:sz w:val="24"/>
          <w:szCs w:val="24"/>
        </w:rPr>
        <w:t>ЭТНОЦЕНТРИЗМ – представление о превосходстве своего народа над всеми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другими,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предпочтение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интересов</w:t>
      </w:r>
      <w:r w:rsidRPr="001A2028">
        <w:rPr>
          <w:spacing w:val="-2"/>
          <w:sz w:val="24"/>
          <w:szCs w:val="24"/>
        </w:rPr>
        <w:t xml:space="preserve"> </w:t>
      </w:r>
      <w:r w:rsidRPr="001A2028">
        <w:rPr>
          <w:sz w:val="24"/>
          <w:szCs w:val="24"/>
        </w:rPr>
        <w:t>своего этноса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перед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другими.</w:t>
      </w:r>
    </w:p>
    <w:p w:rsidR="00D567DF" w:rsidRDefault="00D567DF" w:rsidP="00D567DF">
      <w:pPr>
        <w:pStyle w:val="afa"/>
        <w:spacing w:before="2"/>
        <w:ind w:right="455"/>
        <w:jc w:val="both"/>
        <w:rPr>
          <w:sz w:val="24"/>
          <w:szCs w:val="24"/>
        </w:rPr>
      </w:pPr>
      <w:r w:rsidRPr="001A2028">
        <w:rPr>
          <w:sz w:val="24"/>
          <w:szCs w:val="24"/>
        </w:rPr>
        <w:t>ЯЗЫК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КУЛЬТУРЫ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–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средства,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знаки,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формы,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символы,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тексты,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которые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позволяют людям осуществлять коммуникативные связи и ориентироваться в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пространстве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культуры;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универсальная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форма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осмысления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реальности,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</w:t>
      </w:r>
      <w:r w:rsidRPr="001A2028">
        <w:rPr>
          <w:spacing w:val="-67"/>
          <w:sz w:val="24"/>
          <w:szCs w:val="24"/>
        </w:rPr>
        <w:t xml:space="preserve"> </w:t>
      </w:r>
      <w:r w:rsidRPr="001A2028">
        <w:rPr>
          <w:sz w:val="24"/>
          <w:szCs w:val="24"/>
        </w:rPr>
        <w:t>которую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организуются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все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вновь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возникающие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или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уже</w:t>
      </w:r>
      <w:r w:rsidRPr="001A2028">
        <w:rPr>
          <w:spacing w:val="1"/>
          <w:sz w:val="24"/>
          <w:szCs w:val="24"/>
        </w:rPr>
        <w:t xml:space="preserve"> </w:t>
      </w:r>
      <w:r w:rsidRPr="001A2028">
        <w:rPr>
          <w:sz w:val="24"/>
          <w:szCs w:val="24"/>
        </w:rPr>
        <w:t>существующие</w:t>
      </w:r>
      <w:r w:rsidRPr="001A2028">
        <w:rPr>
          <w:spacing w:val="-67"/>
          <w:sz w:val="24"/>
          <w:szCs w:val="24"/>
        </w:rPr>
        <w:t xml:space="preserve"> </w:t>
      </w:r>
      <w:r w:rsidRPr="001A2028">
        <w:rPr>
          <w:sz w:val="24"/>
          <w:szCs w:val="24"/>
        </w:rPr>
        <w:t>представления,</w:t>
      </w:r>
      <w:r w:rsidRPr="001A2028">
        <w:rPr>
          <w:spacing w:val="-4"/>
          <w:sz w:val="24"/>
          <w:szCs w:val="24"/>
        </w:rPr>
        <w:t xml:space="preserve"> </w:t>
      </w:r>
      <w:r w:rsidRPr="001A2028">
        <w:rPr>
          <w:sz w:val="24"/>
          <w:szCs w:val="24"/>
        </w:rPr>
        <w:t>восприятия,</w:t>
      </w:r>
      <w:r w:rsidRPr="001A2028">
        <w:rPr>
          <w:spacing w:val="-4"/>
          <w:sz w:val="24"/>
          <w:szCs w:val="24"/>
        </w:rPr>
        <w:t xml:space="preserve"> </w:t>
      </w:r>
      <w:r w:rsidRPr="001A2028">
        <w:rPr>
          <w:sz w:val="24"/>
          <w:szCs w:val="24"/>
        </w:rPr>
        <w:t>понятия,</w:t>
      </w:r>
      <w:r w:rsidRPr="001A2028">
        <w:rPr>
          <w:spacing w:val="-3"/>
          <w:sz w:val="24"/>
          <w:szCs w:val="24"/>
        </w:rPr>
        <w:t xml:space="preserve"> </w:t>
      </w:r>
      <w:r w:rsidRPr="001A2028">
        <w:rPr>
          <w:sz w:val="24"/>
          <w:szCs w:val="24"/>
        </w:rPr>
        <w:t>образы</w:t>
      </w:r>
      <w:r w:rsidRPr="001A2028">
        <w:rPr>
          <w:spacing w:val="-6"/>
          <w:sz w:val="24"/>
          <w:szCs w:val="24"/>
        </w:rPr>
        <w:t xml:space="preserve"> </w:t>
      </w:r>
      <w:r w:rsidRPr="001A2028">
        <w:rPr>
          <w:sz w:val="24"/>
          <w:szCs w:val="24"/>
        </w:rPr>
        <w:t>и</w:t>
      </w:r>
      <w:r w:rsidRPr="001A2028">
        <w:rPr>
          <w:spacing w:val="-6"/>
          <w:sz w:val="24"/>
          <w:szCs w:val="24"/>
        </w:rPr>
        <w:t xml:space="preserve"> </w:t>
      </w:r>
      <w:r w:rsidRPr="001A2028">
        <w:rPr>
          <w:sz w:val="24"/>
          <w:szCs w:val="24"/>
        </w:rPr>
        <w:t>другие</w:t>
      </w:r>
      <w:r w:rsidRPr="001A2028">
        <w:rPr>
          <w:spacing w:val="-5"/>
          <w:sz w:val="24"/>
          <w:szCs w:val="24"/>
        </w:rPr>
        <w:t xml:space="preserve"> </w:t>
      </w:r>
      <w:r w:rsidRPr="001A2028">
        <w:rPr>
          <w:sz w:val="24"/>
          <w:szCs w:val="24"/>
        </w:rPr>
        <w:t>смысловые</w:t>
      </w:r>
      <w:r w:rsidRPr="001A2028">
        <w:rPr>
          <w:spacing w:val="-6"/>
          <w:sz w:val="24"/>
          <w:szCs w:val="24"/>
        </w:rPr>
        <w:t xml:space="preserve"> </w:t>
      </w:r>
      <w:r w:rsidRPr="001A2028">
        <w:rPr>
          <w:sz w:val="24"/>
          <w:szCs w:val="24"/>
        </w:rPr>
        <w:t>конструкции.</w:t>
      </w:r>
    </w:p>
    <w:p w:rsidR="001A2028" w:rsidRPr="001A2028" w:rsidRDefault="001A2028" w:rsidP="00D567DF">
      <w:pPr>
        <w:pStyle w:val="afa"/>
        <w:spacing w:before="2"/>
        <w:ind w:right="455"/>
        <w:jc w:val="both"/>
        <w:rPr>
          <w:sz w:val="24"/>
          <w:szCs w:val="24"/>
        </w:rPr>
      </w:pPr>
    </w:p>
    <w:p w:rsidR="001F3AB1" w:rsidRDefault="001A2028" w:rsidP="001A2028">
      <w:pPr>
        <w:pStyle w:val="afa"/>
        <w:ind w:right="454" w:firstLine="355"/>
        <w:jc w:val="center"/>
        <w:rPr>
          <w:b/>
          <w:sz w:val="24"/>
          <w:szCs w:val="24"/>
        </w:rPr>
      </w:pPr>
      <w:r w:rsidRPr="001A2028">
        <w:rPr>
          <w:b/>
          <w:sz w:val="24"/>
          <w:szCs w:val="24"/>
        </w:rPr>
        <w:lastRenderedPageBreak/>
        <w:t>Примерные темы курсовой работы</w:t>
      </w:r>
    </w:p>
    <w:p w:rsidR="00106B9F" w:rsidRPr="001A2028" w:rsidRDefault="00106B9F" w:rsidP="001A2028">
      <w:pPr>
        <w:pStyle w:val="afa"/>
        <w:ind w:right="454" w:firstLine="355"/>
        <w:jc w:val="center"/>
        <w:rPr>
          <w:b/>
          <w:sz w:val="24"/>
          <w:szCs w:val="24"/>
        </w:rPr>
      </w:pPr>
    </w:p>
    <w:p w:rsidR="001A2028" w:rsidRPr="00803080" w:rsidRDefault="00106B9F" w:rsidP="008200F4">
      <w:pPr>
        <w:pStyle w:val="afa"/>
        <w:numPr>
          <w:ilvl w:val="0"/>
          <w:numId w:val="8"/>
        </w:numPr>
        <w:ind w:left="0" w:right="454" w:firstLine="0"/>
        <w:jc w:val="both"/>
        <w:rPr>
          <w:sz w:val="24"/>
          <w:szCs w:val="24"/>
        </w:rPr>
      </w:pPr>
      <w:r w:rsidRPr="00803080">
        <w:rPr>
          <w:sz w:val="24"/>
          <w:szCs w:val="24"/>
        </w:rPr>
        <w:t>Этническая</w:t>
      </w:r>
      <w:r w:rsidRPr="00803080">
        <w:rPr>
          <w:spacing w:val="-5"/>
          <w:sz w:val="24"/>
          <w:szCs w:val="24"/>
        </w:rPr>
        <w:t xml:space="preserve"> </w:t>
      </w:r>
      <w:r w:rsidRPr="00803080">
        <w:rPr>
          <w:sz w:val="24"/>
          <w:szCs w:val="24"/>
        </w:rPr>
        <w:t>идентичность</w:t>
      </w:r>
      <w:r w:rsidRPr="00803080">
        <w:rPr>
          <w:spacing w:val="-9"/>
          <w:sz w:val="24"/>
          <w:szCs w:val="24"/>
        </w:rPr>
        <w:t xml:space="preserve"> </w:t>
      </w:r>
      <w:r w:rsidRPr="00803080">
        <w:rPr>
          <w:sz w:val="24"/>
          <w:szCs w:val="24"/>
        </w:rPr>
        <w:t>и</w:t>
      </w:r>
      <w:r w:rsidRPr="00803080">
        <w:rPr>
          <w:spacing w:val="-6"/>
          <w:sz w:val="24"/>
          <w:szCs w:val="24"/>
        </w:rPr>
        <w:t xml:space="preserve"> </w:t>
      </w:r>
      <w:r w:rsidRPr="00803080">
        <w:rPr>
          <w:sz w:val="24"/>
          <w:szCs w:val="24"/>
        </w:rPr>
        <w:t>национализм</w:t>
      </w:r>
      <w:r w:rsidR="00803080">
        <w:rPr>
          <w:sz w:val="24"/>
          <w:szCs w:val="24"/>
        </w:rPr>
        <w:t>.</w:t>
      </w:r>
    </w:p>
    <w:p w:rsidR="00106B9F" w:rsidRPr="00803080" w:rsidRDefault="00106B9F" w:rsidP="008200F4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Этнические процессы в современном мире. </w:t>
      </w:r>
    </w:p>
    <w:p w:rsidR="00106B9F" w:rsidRPr="00803080" w:rsidRDefault="00106B9F" w:rsidP="008200F4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Современные межэтнические контакты и их результаты. </w:t>
      </w:r>
    </w:p>
    <w:p w:rsidR="00106B9F" w:rsidRPr="00803080" w:rsidRDefault="00106B9F" w:rsidP="008200F4">
      <w:pPr>
        <w:pStyle w:val="a3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Коллективные и социальные установки и этническая картина мира. </w:t>
      </w:r>
    </w:p>
    <w:p w:rsidR="00106B9F" w:rsidRPr="00803080" w:rsidRDefault="00106B9F" w:rsidP="008200F4">
      <w:pPr>
        <w:pStyle w:val="a3"/>
        <w:widowControl w:val="0"/>
        <w:numPr>
          <w:ilvl w:val="0"/>
          <w:numId w:val="8"/>
        </w:numPr>
        <w:tabs>
          <w:tab w:val="left" w:pos="54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>Толерантность</w:t>
      </w:r>
      <w:r w:rsidRPr="0080308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03080">
        <w:rPr>
          <w:rFonts w:ascii="Times New Roman" w:hAnsi="Times New Roman" w:cs="Times New Roman"/>
          <w:sz w:val="24"/>
          <w:szCs w:val="24"/>
        </w:rPr>
        <w:t>как</w:t>
      </w:r>
      <w:r w:rsidRPr="008030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3080">
        <w:rPr>
          <w:rFonts w:ascii="Times New Roman" w:hAnsi="Times New Roman" w:cs="Times New Roman"/>
          <w:sz w:val="24"/>
          <w:szCs w:val="24"/>
        </w:rPr>
        <w:t>основа</w:t>
      </w:r>
      <w:r w:rsidRPr="008030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3080">
        <w:rPr>
          <w:rFonts w:ascii="Times New Roman" w:hAnsi="Times New Roman" w:cs="Times New Roman"/>
          <w:sz w:val="24"/>
          <w:szCs w:val="24"/>
        </w:rPr>
        <w:t>культуры</w:t>
      </w:r>
      <w:r w:rsidRPr="0080308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03080">
        <w:rPr>
          <w:rFonts w:ascii="Times New Roman" w:hAnsi="Times New Roman" w:cs="Times New Roman"/>
          <w:sz w:val="24"/>
          <w:szCs w:val="24"/>
        </w:rPr>
        <w:t>мира.</w:t>
      </w:r>
    </w:p>
    <w:p w:rsidR="00803080" w:rsidRP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Фольклор как маркёр </w:t>
      </w:r>
      <w:proofErr w:type="spellStart"/>
      <w:r w:rsidRPr="00803080">
        <w:rPr>
          <w:rFonts w:ascii="Times New Roman" w:hAnsi="Times New Roman" w:cs="Times New Roman"/>
          <w:sz w:val="24"/>
          <w:szCs w:val="24"/>
        </w:rPr>
        <w:t>этноидентификации</w:t>
      </w:r>
      <w:proofErr w:type="spellEnd"/>
      <w:r w:rsidRPr="00803080">
        <w:rPr>
          <w:rFonts w:ascii="Times New Roman" w:hAnsi="Times New Roman" w:cs="Times New Roman"/>
          <w:sz w:val="24"/>
          <w:szCs w:val="24"/>
        </w:rPr>
        <w:t xml:space="preserve"> народов России. </w:t>
      </w:r>
    </w:p>
    <w:p w:rsidR="00803080" w:rsidRP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Национальный фольклор в аспекте </w:t>
      </w:r>
      <w:proofErr w:type="spellStart"/>
      <w:r w:rsidRPr="00803080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8030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3080" w:rsidRP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Национально-маркированные компоненты художественной картины мира в фольклорных произведениях. </w:t>
      </w:r>
    </w:p>
    <w:p w:rsidR="00803080" w:rsidRP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 xml:space="preserve">Художественный мир фольклорного произведения. </w:t>
      </w:r>
    </w:p>
    <w:p w:rsidR="00803080" w:rsidRP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>Место фольклора в культуре современного общества.</w:t>
      </w:r>
    </w:p>
    <w:p w:rsidR="00803080" w:rsidRP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rFonts w:ascii="Times New Roman" w:hAnsi="Times New Roman" w:cs="Times New Roman"/>
          <w:sz w:val="24"/>
          <w:szCs w:val="24"/>
        </w:rPr>
        <w:t>Фолькло</w:t>
      </w:r>
      <w:r w:rsidR="001C3FBB">
        <w:rPr>
          <w:rFonts w:ascii="Times New Roman" w:hAnsi="Times New Roman" w:cs="Times New Roman"/>
          <w:sz w:val="24"/>
          <w:szCs w:val="24"/>
        </w:rPr>
        <w:t>рный дисплей города и провинции:</w:t>
      </w:r>
      <w:r w:rsidRPr="008030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FBB">
        <w:rPr>
          <w:rFonts w:ascii="Times New Roman" w:hAnsi="Times New Roman" w:cs="Times New Roman"/>
          <w:sz w:val="24"/>
          <w:szCs w:val="24"/>
        </w:rPr>
        <w:t>т</w:t>
      </w:r>
      <w:r w:rsidRPr="00803080">
        <w:rPr>
          <w:rFonts w:ascii="Times New Roman" w:hAnsi="Times New Roman" w:cs="Times New Roman"/>
          <w:sz w:val="24"/>
          <w:szCs w:val="24"/>
        </w:rPr>
        <w:t>рансферные</w:t>
      </w:r>
      <w:proofErr w:type="spellEnd"/>
      <w:r w:rsidRPr="00803080">
        <w:rPr>
          <w:rFonts w:ascii="Times New Roman" w:hAnsi="Times New Roman" w:cs="Times New Roman"/>
          <w:sz w:val="24"/>
          <w:szCs w:val="24"/>
        </w:rPr>
        <w:t xml:space="preserve"> процессы.</w:t>
      </w:r>
    </w:p>
    <w:p w:rsidR="00803080" w:rsidRDefault="00803080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03080">
        <w:rPr>
          <w:sz w:val="24"/>
          <w:szCs w:val="24"/>
        </w:rPr>
        <w:t xml:space="preserve">Особенности </w:t>
      </w:r>
      <w:r w:rsidRPr="00803080">
        <w:rPr>
          <w:rFonts w:ascii="Times New Roman" w:hAnsi="Times New Roman" w:cs="Times New Roman"/>
          <w:sz w:val="24"/>
          <w:szCs w:val="24"/>
        </w:rPr>
        <w:t>материальной и духовной культуры народа России (по выбору студента)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3161" w:rsidRPr="00F33161" w:rsidRDefault="00F33161" w:rsidP="00987F1C">
      <w:pPr>
        <w:pStyle w:val="a3"/>
        <w:numPr>
          <w:ilvl w:val="0"/>
          <w:numId w:val="8"/>
        </w:numPr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Традиционная картина мира в этнокультуре</w:t>
      </w:r>
    </w:p>
    <w:p w:rsidR="00F33161" w:rsidRPr="00F33161" w:rsidRDefault="00F33161" w:rsidP="00987F1C">
      <w:pPr>
        <w:pStyle w:val="afa"/>
        <w:widowControl/>
        <w:numPr>
          <w:ilvl w:val="0"/>
          <w:numId w:val="8"/>
        </w:numPr>
        <w:autoSpaceDE/>
        <w:autoSpaceDN/>
        <w:spacing w:after="120"/>
        <w:ind w:left="0" w:firstLine="0"/>
        <w:jc w:val="both"/>
        <w:rPr>
          <w:sz w:val="24"/>
          <w:szCs w:val="24"/>
        </w:rPr>
      </w:pPr>
      <w:r w:rsidRPr="00F33161">
        <w:rPr>
          <w:sz w:val="24"/>
          <w:szCs w:val="24"/>
        </w:rPr>
        <w:t>Формирование этнокультурных зон России.</w:t>
      </w:r>
    </w:p>
    <w:p w:rsidR="00F33161" w:rsidRPr="00803080" w:rsidRDefault="00F33161" w:rsidP="008200F4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</w:t>
      </w:r>
      <w:r w:rsidR="00646DB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народный кален</w:t>
      </w:r>
      <w:r w:rsidR="00646DB4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арь как фактор организации культурного пространства крестьянина</w:t>
      </w:r>
    </w:p>
    <w:p w:rsidR="00106B9F" w:rsidRPr="00E61EE4" w:rsidRDefault="00106B9F" w:rsidP="008C6A52">
      <w:pPr>
        <w:pStyle w:val="afa"/>
        <w:ind w:right="454" w:firstLine="355"/>
        <w:jc w:val="both"/>
        <w:rPr>
          <w:sz w:val="24"/>
          <w:szCs w:val="24"/>
        </w:rPr>
      </w:pPr>
    </w:p>
    <w:p w:rsidR="008C6A52" w:rsidRPr="00F33161" w:rsidRDefault="008C6A52" w:rsidP="008C6A52">
      <w:pPr>
        <w:pStyle w:val="110"/>
        <w:spacing w:before="1" w:line="319" w:lineRule="exact"/>
        <w:ind w:left="211" w:right="552"/>
        <w:jc w:val="center"/>
        <w:rPr>
          <w:sz w:val="24"/>
          <w:szCs w:val="24"/>
        </w:rPr>
      </w:pPr>
      <w:r w:rsidRPr="00F33161">
        <w:rPr>
          <w:sz w:val="24"/>
          <w:szCs w:val="24"/>
        </w:rPr>
        <w:t xml:space="preserve">Вопросы к </w:t>
      </w:r>
      <w:r w:rsidR="00E61EE4" w:rsidRPr="00F33161">
        <w:rPr>
          <w:sz w:val="24"/>
          <w:szCs w:val="24"/>
        </w:rPr>
        <w:t>э</w:t>
      </w:r>
      <w:r w:rsidRPr="00F33161">
        <w:rPr>
          <w:sz w:val="24"/>
          <w:szCs w:val="24"/>
        </w:rPr>
        <w:t>кзамен</w:t>
      </w:r>
      <w:r w:rsidR="00987F1C">
        <w:rPr>
          <w:sz w:val="24"/>
          <w:szCs w:val="24"/>
        </w:rPr>
        <w:t>ам</w:t>
      </w:r>
      <w:r w:rsidR="00D567DF" w:rsidRPr="00F33161">
        <w:rPr>
          <w:sz w:val="24"/>
          <w:szCs w:val="24"/>
        </w:rPr>
        <w:t xml:space="preserve"> (2</w:t>
      </w:r>
      <w:r w:rsidR="00987F1C">
        <w:rPr>
          <w:sz w:val="24"/>
          <w:szCs w:val="24"/>
        </w:rPr>
        <w:t>,3</w:t>
      </w:r>
      <w:r w:rsidR="00D567DF" w:rsidRPr="00F33161">
        <w:rPr>
          <w:sz w:val="24"/>
          <w:szCs w:val="24"/>
        </w:rPr>
        <w:t xml:space="preserve"> семестр</w:t>
      </w:r>
      <w:r w:rsidR="00987F1C">
        <w:rPr>
          <w:sz w:val="24"/>
          <w:szCs w:val="24"/>
        </w:rPr>
        <w:t>ы</w:t>
      </w:r>
      <w:r w:rsidR="00D567DF" w:rsidRPr="00F33161">
        <w:rPr>
          <w:sz w:val="24"/>
          <w:szCs w:val="24"/>
        </w:rPr>
        <w:t xml:space="preserve"> обучения)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Становление </w:t>
      </w:r>
      <w:proofErr w:type="spellStart"/>
      <w:r w:rsidRPr="00F33161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F33161">
        <w:rPr>
          <w:rFonts w:ascii="Times New Roman" w:hAnsi="Times New Roman" w:cs="Times New Roman"/>
          <w:sz w:val="24"/>
          <w:szCs w:val="24"/>
        </w:rPr>
        <w:t xml:space="preserve"> как науки.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Основание парижского общества этнологии.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Этап развития этнологии как науки об «отсталых» народах.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Предмет и методы этнологии.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Взаимосвязь этнологии и культурологии.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Предмет </w:t>
      </w:r>
      <w:proofErr w:type="spellStart"/>
      <w:r w:rsidRPr="00F33161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F33161">
        <w:rPr>
          <w:rFonts w:ascii="Times New Roman" w:hAnsi="Times New Roman" w:cs="Times New Roman"/>
          <w:sz w:val="24"/>
          <w:szCs w:val="24"/>
        </w:rPr>
        <w:t>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Объект </w:t>
      </w:r>
      <w:proofErr w:type="spellStart"/>
      <w:r w:rsidRPr="00F33161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F33161">
        <w:rPr>
          <w:rFonts w:ascii="Times New Roman" w:hAnsi="Times New Roman" w:cs="Times New Roman"/>
          <w:sz w:val="24"/>
          <w:szCs w:val="24"/>
        </w:rPr>
        <w:t>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Основные методы этнологических исследований.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Эволюционизм и его определяющее значение для развития этнологии как науки.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161">
        <w:rPr>
          <w:rFonts w:ascii="Times New Roman" w:hAnsi="Times New Roman" w:cs="Times New Roman"/>
          <w:sz w:val="24"/>
          <w:szCs w:val="24"/>
        </w:rPr>
        <w:t>Диффузионизм</w:t>
      </w:r>
      <w:proofErr w:type="spellEnd"/>
      <w:r w:rsidRPr="00F33161">
        <w:rPr>
          <w:rFonts w:ascii="Times New Roman" w:hAnsi="Times New Roman" w:cs="Times New Roman"/>
          <w:sz w:val="24"/>
          <w:szCs w:val="24"/>
        </w:rPr>
        <w:t>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Структурализм.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Американская социологическая школа.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Немецкие традиции в изучении этносов.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Основные теории этноса. Классификация этносов. </w:t>
      </w:r>
    </w:p>
    <w:p w:rsidR="00E61EE4" w:rsidRPr="00F33161" w:rsidRDefault="00106B9F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Ко</w:t>
      </w:r>
      <w:r w:rsidR="002F44CA" w:rsidRPr="00F33161">
        <w:rPr>
          <w:rFonts w:ascii="Times New Roman" w:hAnsi="Times New Roman" w:cs="Times New Roman"/>
          <w:sz w:val="24"/>
          <w:szCs w:val="24"/>
        </w:rPr>
        <w:t xml:space="preserve">нцепция Л.Н. Гумилева и ее сущность, роль биологических факторов в этнической истории.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Анализ работ академика Ю.В. </w:t>
      </w:r>
      <w:proofErr w:type="spellStart"/>
      <w:r w:rsidRPr="00F33161">
        <w:rPr>
          <w:rFonts w:ascii="Times New Roman" w:hAnsi="Times New Roman" w:cs="Times New Roman"/>
          <w:sz w:val="24"/>
          <w:szCs w:val="24"/>
        </w:rPr>
        <w:t>Бромлея</w:t>
      </w:r>
      <w:proofErr w:type="spellEnd"/>
      <w:r w:rsidRPr="00F331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Принципы и критерии классификации этносов.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Географическая классификация.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Хозяйственно-культурная классификация.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Этногенез и его основные факторы.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Проблема этнической идентичности.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Этногенез и антропогенез.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Методы исследования этногенеза.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Понятие «культура» в этнологии.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Понятие «этническая культура».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Функции этнической культуры.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Этническая картина мира и принципы ее вариативности.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lastRenderedPageBreak/>
        <w:t xml:space="preserve">Оппозиция «традиция – модернизация» в западной науке.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Сущность межэтнических коммуникаций.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Межэтнические контакты и их результаты.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Теории этнокультурного взаимодействия.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Концепции аккультурации и мобилизации. Фо</w:t>
      </w:r>
      <w:r w:rsidR="00803080" w:rsidRPr="00F33161">
        <w:rPr>
          <w:rFonts w:ascii="Times New Roman" w:hAnsi="Times New Roman" w:cs="Times New Roman"/>
          <w:sz w:val="24"/>
          <w:szCs w:val="24"/>
        </w:rPr>
        <w:t xml:space="preserve">рмирование антропоцентризма. </w:t>
      </w:r>
      <w:r w:rsidRPr="00F331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4CA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Природ</w:t>
      </w:r>
      <w:r w:rsidR="001A2028" w:rsidRPr="00F33161">
        <w:rPr>
          <w:rFonts w:ascii="Times New Roman" w:hAnsi="Times New Roman" w:cs="Times New Roman"/>
          <w:sz w:val="24"/>
          <w:szCs w:val="24"/>
        </w:rPr>
        <w:t>а</w:t>
      </w:r>
      <w:r w:rsidRPr="00F33161">
        <w:rPr>
          <w:rFonts w:ascii="Times New Roman" w:hAnsi="Times New Roman" w:cs="Times New Roman"/>
          <w:sz w:val="24"/>
          <w:szCs w:val="24"/>
        </w:rPr>
        <w:t xml:space="preserve"> межэтнических конфликтов.</w:t>
      </w:r>
    </w:p>
    <w:p w:rsidR="00E61EE4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Роль истории межэтнических отношений в формировании межэтнической напряженности.</w:t>
      </w:r>
    </w:p>
    <w:p w:rsidR="00E61EE4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Характеристика межэтнической напряженности как массового психического состояния.</w:t>
      </w:r>
    </w:p>
    <w:p w:rsidR="00E61EE4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Анализ работ академика Ю.В. </w:t>
      </w:r>
      <w:proofErr w:type="spellStart"/>
      <w:r w:rsidRPr="00F33161">
        <w:rPr>
          <w:rFonts w:ascii="Times New Roman" w:hAnsi="Times New Roman" w:cs="Times New Roman"/>
          <w:sz w:val="24"/>
          <w:szCs w:val="24"/>
        </w:rPr>
        <w:t>Бромлея</w:t>
      </w:r>
      <w:proofErr w:type="spellEnd"/>
      <w:r w:rsidRPr="00F331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1EE4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Принципы и критерии классификации этносов. </w:t>
      </w:r>
    </w:p>
    <w:p w:rsidR="00E61EE4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 xml:space="preserve">Географическая классификация. </w:t>
      </w:r>
    </w:p>
    <w:p w:rsidR="004B1DEF" w:rsidRPr="00F33161" w:rsidRDefault="002F44CA" w:rsidP="0034467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161">
        <w:rPr>
          <w:rFonts w:ascii="Times New Roman" w:hAnsi="Times New Roman" w:cs="Times New Roman"/>
          <w:sz w:val="24"/>
          <w:szCs w:val="24"/>
        </w:rPr>
        <w:t>Лингвистическая классификация.</w:t>
      </w:r>
    </w:p>
    <w:p w:rsidR="00854C2E" w:rsidRPr="00F33161" w:rsidRDefault="00854C2E" w:rsidP="00344678">
      <w:pPr>
        <w:pStyle w:val="afa"/>
        <w:widowControl/>
        <w:numPr>
          <w:ilvl w:val="0"/>
          <w:numId w:val="25"/>
        </w:numPr>
        <w:autoSpaceDE/>
        <w:autoSpaceDN/>
        <w:spacing w:after="120"/>
        <w:jc w:val="both"/>
        <w:rPr>
          <w:sz w:val="24"/>
          <w:szCs w:val="24"/>
        </w:rPr>
      </w:pPr>
      <w:r w:rsidRPr="00F33161">
        <w:rPr>
          <w:sz w:val="24"/>
          <w:szCs w:val="24"/>
        </w:rPr>
        <w:t>Понятие «традиционная народная культура». Ведущая роль традиций в народной культуре. Трактовка термина «фольклор» как части традиционной народной культуры (</w:t>
      </w:r>
      <w:proofErr w:type="spellStart"/>
      <w:r w:rsidRPr="00F33161">
        <w:rPr>
          <w:sz w:val="24"/>
          <w:szCs w:val="24"/>
        </w:rPr>
        <w:t>опрделение</w:t>
      </w:r>
      <w:proofErr w:type="spellEnd"/>
      <w:r w:rsidRPr="00F33161">
        <w:rPr>
          <w:sz w:val="24"/>
          <w:szCs w:val="24"/>
        </w:rPr>
        <w:t xml:space="preserve"> А.М. </w:t>
      </w:r>
      <w:proofErr w:type="spellStart"/>
      <w:r w:rsidRPr="00F33161">
        <w:rPr>
          <w:sz w:val="24"/>
          <w:szCs w:val="24"/>
        </w:rPr>
        <w:t>Мехнецова</w:t>
      </w:r>
      <w:proofErr w:type="spellEnd"/>
      <w:r w:rsidRPr="00F33161">
        <w:rPr>
          <w:sz w:val="24"/>
          <w:szCs w:val="24"/>
        </w:rPr>
        <w:t>).</w:t>
      </w:r>
    </w:p>
    <w:p w:rsidR="00854C2E" w:rsidRPr="00F33161" w:rsidRDefault="00854C2E" w:rsidP="00344678">
      <w:pPr>
        <w:pStyle w:val="afa"/>
        <w:widowControl/>
        <w:numPr>
          <w:ilvl w:val="0"/>
          <w:numId w:val="25"/>
        </w:numPr>
        <w:autoSpaceDE/>
        <w:autoSpaceDN/>
        <w:spacing w:after="120"/>
        <w:jc w:val="both"/>
        <w:rPr>
          <w:sz w:val="24"/>
          <w:szCs w:val="24"/>
        </w:rPr>
      </w:pPr>
      <w:r w:rsidRPr="00F33161">
        <w:rPr>
          <w:sz w:val="24"/>
          <w:szCs w:val="24"/>
        </w:rPr>
        <w:t>Универсальный характер основных свойств фольклора. Традиционность в народной культуре. Устность фольклора. Синкретизм народной культуры</w:t>
      </w:r>
      <w:r w:rsidR="00344678" w:rsidRPr="00F33161">
        <w:rPr>
          <w:sz w:val="24"/>
          <w:szCs w:val="24"/>
        </w:rPr>
        <w:t xml:space="preserve">. </w:t>
      </w:r>
      <w:r w:rsidRPr="00F33161">
        <w:rPr>
          <w:sz w:val="24"/>
          <w:szCs w:val="24"/>
        </w:rPr>
        <w:t>Вариативность – как важнейшее свойство фольклора. Коллективность – характерное свойство фольклора. Функциональность – важнейшее свойство народной культуры. Фольклорный текст и контекст</w:t>
      </w:r>
      <w:r w:rsidR="00CD446B" w:rsidRPr="00F33161">
        <w:rPr>
          <w:sz w:val="24"/>
          <w:szCs w:val="24"/>
        </w:rPr>
        <w:t>.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Соотношение терминов «</w:t>
      </w:r>
      <w:proofErr w:type="spellStart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этнокультурология</w:t>
      </w:r>
      <w:proofErr w:type="spellEnd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Start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gramStart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proofErr w:type="gramEnd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ольклор», «традиционная народная культура»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Жанры устной музыкальной традиции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Общее и специфическое в народной свадьбе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Региональные и национальные особенности этнокультуры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народные ценности русских крестьян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Народный календарь как способ организации жизнедеятельности в традиционном сообществе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Традиции святочного периода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Масленичные песни и традиции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Традиции ранневесеннего и пасхального периодов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Традиции и песни </w:t>
      </w:r>
      <w:proofErr w:type="spellStart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троицко-купальского</w:t>
      </w:r>
      <w:proofErr w:type="spellEnd"/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Жатвенные народные календарные традиции</w:t>
      </w:r>
    </w:p>
    <w:p w:rsidR="00CD446B" w:rsidRPr="00F33161" w:rsidRDefault="00CD446B" w:rsidP="00344678">
      <w:pPr>
        <w:pStyle w:val="a3"/>
        <w:numPr>
          <w:ilvl w:val="0"/>
          <w:numId w:val="2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3161">
        <w:rPr>
          <w:rFonts w:ascii="Times New Roman" w:hAnsi="Times New Roman" w:cs="Times New Roman"/>
          <w:color w:val="000000" w:themeColor="text1"/>
          <w:sz w:val="24"/>
          <w:szCs w:val="24"/>
        </w:rPr>
        <w:t>Социальный статус в народной календарной обрядности</w:t>
      </w:r>
    </w:p>
    <w:p w:rsidR="00E61EE4" w:rsidRPr="00E61EE4" w:rsidRDefault="00E61E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E61EE4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1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2632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61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1F3AB1" w:rsidRPr="00E61EE4" w:rsidRDefault="001F3AB1" w:rsidP="00263246">
      <w:pPr>
        <w:pStyle w:val="110"/>
        <w:tabs>
          <w:tab w:val="left" w:pos="1222"/>
        </w:tabs>
        <w:spacing w:before="7" w:line="640" w:lineRule="atLeast"/>
        <w:ind w:left="549" w:right="887"/>
        <w:rPr>
          <w:sz w:val="24"/>
          <w:szCs w:val="24"/>
        </w:rPr>
      </w:pPr>
      <w:r w:rsidRPr="00E61EE4">
        <w:rPr>
          <w:sz w:val="24"/>
          <w:szCs w:val="24"/>
        </w:rPr>
        <w:t>Основная литература:</w:t>
      </w:r>
    </w:p>
    <w:p w:rsidR="001F3AB1" w:rsidRPr="00E61EE4" w:rsidRDefault="001F3AB1" w:rsidP="008200F4">
      <w:pPr>
        <w:pStyle w:val="a3"/>
        <w:widowControl w:val="0"/>
        <w:numPr>
          <w:ilvl w:val="0"/>
          <w:numId w:val="4"/>
        </w:numPr>
        <w:tabs>
          <w:tab w:val="left" w:pos="0"/>
          <w:tab w:val="left" w:pos="567"/>
          <w:tab w:val="left" w:pos="1843"/>
          <w:tab w:val="left" w:pos="2127"/>
          <w:tab w:val="left" w:pos="2594"/>
          <w:tab w:val="left" w:pos="4585"/>
          <w:tab w:val="left" w:pos="5848"/>
          <w:tab w:val="left" w:pos="8012"/>
          <w:tab w:val="left" w:pos="9121"/>
        </w:tabs>
        <w:autoSpaceDE w:val="0"/>
        <w:autoSpaceDN w:val="0"/>
        <w:spacing w:after="0" w:line="240" w:lineRule="auto"/>
        <w:ind w:left="0" w:right="4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EE4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 xml:space="preserve">, А.П. Основы этнологии: учебное пособие / А.П.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, Т.Г.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Грушевицкая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 xml:space="preserve">. – Москва: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Юнити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, 2015. – 351 с.: ил. – (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Cogito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ergo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sum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). 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r w:rsidRPr="00E61EE4">
        <w:rPr>
          <w:rFonts w:ascii="Times New Roman" w:hAnsi="Times New Roman" w:cs="Times New Roman"/>
          <w:spacing w:val="-1"/>
          <w:sz w:val="24"/>
          <w:szCs w:val="24"/>
        </w:rPr>
        <w:t>URL:</w:t>
      </w:r>
      <w:r w:rsidRPr="00E61EE4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hyperlink r:id="rId9">
        <w:r w:rsidRPr="00E61EE4">
          <w:rPr>
            <w:rFonts w:ascii="Times New Roman" w:hAnsi="Times New Roman" w:cs="Times New Roman"/>
            <w:sz w:val="24"/>
            <w:szCs w:val="24"/>
          </w:rPr>
          <w:t>http://biblioclub.ru/index.php?page=book&amp;id=119009</w:t>
        </w:r>
      </w:hyperlink>
    </w:p>
    <w:p w:rsidR="001F3AB1" w:rsidRPr="00E61EE4" w:rsidRDefault="001F3AB1" w:rsidP="008200F4">
      <w:pPr>
        <w:pStyle w:val="a3"/>
        <w:widowControl w:val="0"/>
        <w:numPr>
          <w:ilvl w:val="0"/>
          <w:numId w:val="4"/>
        </w:numPr>
        <w:tabs>
          <w:tab w:val="left" w:pos="0"/>
          <w:tab w:val="left" w:pos="567"/>
          <w:tab w:val="left" w:pos="1843"/>
          <w:tab w:val="left" w:pos="2127"/>
        </w:tabs>
        <w:autoSpaceDE w:val="0"/>
        <w:autoSpaceDN w:val="0"/>
        <w:spacing w:before="2" w:after="0" w:line="240" w:lineRule="auto"/>
        <w:ind w:left="0" w:right="44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1EE4">
        <w:rPr>
          <w:rFonts w:ascii="Times New Roman" w:hAnsi="Times New Roman" w:cs="Times New Roman"/>
          <w:sz w:val="24"/>
          <w:szCs w:val="24"/>
        </w:rPr>
        <w:t>Прохоров, Ю.Е. Русские: коммуникативное поведение / Ю.Е. Прохоров,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И.А.</w:t>
      </w:r>
      <w:r w:rsidRPr="00E61EE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Стернин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.</w:t>
      </w:r>
      <w:r w:rsidRPr="00E61EE4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5-е</w:t>
      </w:r>
      <w:r w:rsidRPr="00E61EE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изд.,</w:t>
      </w:r>
      <w:r w:rsidRPr="00E61EE4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стер.</w:t>
      </w:r>
      <w:r w:rsidRPr="00E61EE4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Москва:</w:t>
      </w:r>
      <w:r w:rsidRPr="00E61EE4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Флинта,</w:t>
      </w:r>
      <w:r w:rsidRPr="00E61EE4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2016.</w:t>
      </w:r>
      <w:r w:rsidRPr="00E61EE4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328</w:t>
      </w:r>
      <w:r w:rsidRPr="00E61EE4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с.</w:t>
      </w:r>
      <w:r w:rsidRPr="00E61EE4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Режим</w:t>
      </w:r>
    </w:p>
    <w:p w:rsidR="001F3AB1" w:rsidRPr="00E61EE4" w:rsidRDefault="00E61EE4" w:rsidP="009F349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E61EE4">
        <w:rPr>
          <w:rFonts w:ascii="Times New Roman" w:hAnsi="Times New Roman" w:cs="Times New Roman"/>
          <w:sz w:val="24"/>
          <w:szCs w:val="24"/>
        </w:rPr>
        <w:t>доступа:</w:t>
      </w:r>
      <w:r w:rsidR="001F3AB1" w:rsidRPr="00E61EE4">
        <w:rPr>
          <w:rFonts w:ascii="Times New Roman" w:hAnsi="Times New Roman" w:cs="Times New Roman"/>
          <w:spacing w:val="-1"/>
          <w:sz w:val="24"/>
          <w:szCs w:val="24"/>
        </w:rPr>
        <w:t xml:space="preserve"> URL:</w:t>
      </w:r>
      <w:r w:rsidR="001F3AB1" w:rsidRPr="00E61EE4">
        <w:rPr>
          <w:rFonts w:ascii="Times New Roman" w:hAnsi="Times New Roman" w:cs="Times New Roman"/>
          <w:spacing w:val="-68"/>
          <w:sz w:val="24"/>
          <w:szCs w:val="24"/>
        </w:rPr>
        <w:t xml:space="preserve"> </w:t>
      </w:r>
      <w:hyperlink r:id="rId10">
        <w:r w:rsidR="001F3AB1" w:rsidRPr="00E61EE4">
          <w:rPr>
            <w:rFonts w:ascii="Times New Roman" w:hAnsi="Times New Roman" w:cs="Times New Roman"/>
            <w:sz w:val="24"/>
            <w:szCs w:val="24"/>
          </w:rPr>
          <w:t>http://biblioclub.ru/index.php?page=book&amp;id=83627</w:t>
        </w:r>
      </w:hyperlink>
    </w:p>
    <w:p w:rsidR="001F3AB1" w:rsidRPr="00E61EE4" w:rsidRDefault="001F3AB1" w:rsidP="008200F4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right="4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61EE4">
        <w:rPr>
          <w:rFonts w:ascii="Times New Roman" w:hAnsi="Times New Roman" w:cs="Times New Roman"/>
          <w:sz w:val="24"/>
          <w:szCs w:val="24"/>
        </w:rPr>
        <w:t>Дементьев,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В.В.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ценности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русской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культуры.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Категория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61EE4">
        <w:rPr>
          <w:rFonts w:ascii="Times New Roman" w:hAnsi="Times New Roman" w:cs="Times New Roman"/>
          <w:sz w:val="24"/>
          <w:szCs w:val="24"/>
        </w:rPr>
        <w:lastRenderedPageBreak/>
        <w:t>персональное</w:t>
      </w:r>
      <w:proofErr w:type="gramEnd"/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в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лексике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и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прагматике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/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В.В.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Дементьев.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E61EE4">
        <w:rPr>
          <w:rFonts w:ascii="Times New Roman" w:hAnsi="Times New Roman" w:cs="Times New Roman"/>
          <w:sz w:val="24"/>
          <w:szCs w:val="24"/>
        </w:rPr>
        <w:t xml:space="preserve"> Языки славянской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 xml:space="preserve">культуры: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Глобал</w:t>
      </w:r>
      <w:proofErr w:type="spellEnd"/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Ком,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2013.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336 с.</w:t>
      </w:r>
      <w:r w:rsidRPr="00E61EE4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Studia</w:t>
      </w:r>
      <w:proofErr w:type="spellEnd"/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philologica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).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Режим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доступа: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URL: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1">
        <w:r w:rsidRPr="00E61EE4">
          <w:rPr>
            <w:rFonts w:ascii="Times New Roman" w:hAnsi="Times New Roman" w:cs="Times New Roman"/>
            <w:sz w:val="24"/>
            <w:szCs w:val="24"/>
          </w:rPr>
          <w:t>http://biblioclub.ru/index.php?page=book&amp;id=219198</w:t>
        </w:r>
      </w:hyperlink>
    </w:p>
    <w:p w:rsidR="001F3AB1" w:rsidRPr="00E61EE4" w:rsidRDefault="001F3AB1" w:rsidP="008200F4">
      <w:pPr>
        <w:pStyle w:val="a3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spacing w:before="3" w:after="0" w:line="240" w:lineRule="auto"/>
        <w:ind w:left="0" w:right="44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1EE4">
        <w:rPr>
          <w:rFonts w:ascii="Times New Roman" w:hAnsi="Times New Roman" w:cs="Times New Roman"/>
          <w:sz w:val="24"/>
          <w:szCs w:val="24"/>
        </w:rPr>
        <w:t>Хроленко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 xml:space="preserve">, А.Т. Основы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лингвокультурологии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: учебное пособие / А.Т.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Хроленко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 xml:space="preserve">; под ред. В.Д. </w:t>
      </w:r>
      <w:proofErr w:type="spellStart"/>
      <w:r w:rsidRPr="00E61EE4">
        <w:rPr>
          <w:rFonts w:ascii="Times New Roman" w:hAnsi="Times New Roman" w:cs="Times New Roman"/>
          <w:sz w:val="24"/>
          <w:szCs w:val="24"/>
        </w:rPr>
        <w:t>Бондалетова</w:t>
      </w:r>
      <w:proofErr w:type="spellEnd"/>
      <w:r w:rsidRPr="00E61EE4">
        <w:rPr>
          <w:rFonts w:ascii="Times New Roman" w:hAnsi="Times New Roman" w:cs="Times New Roman"/>
          <w:sz w:val="24"/>
          <w:szCs w:val="24"/>
        </w:rPr>
        <w:t>. – 6-е изд., стер. – Москва</w:t>
      </w:r>
      <w:proofErr w:type="gramStart"/>
      <w:r w:rsidRPr="00E61E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61EE4">
        <w:rPr>
          <w:rFonts w:ascii="Times New Roman" w:hAnsi="Times New Roman" w:cs="Times New Roman"/>
          <w:sz w:val="24"/>
          <w:szCs w:val="24"/>
        </w:rPr>
        <w:t xml:space="preserve"> Флинта,</w:t>
      </w:r>
      <w:r w:rsidRPr="00E61EE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2016.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183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с.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–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Режим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доступа: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61EE4">
        <w:rPr>
          <w:rFonts w:ascii="Times New Roman" w:hAnsi="Times New Roman" w:cs="Times New Roman"/>
          <w:sz w:val="24"/>
          <w:szCs w:val="24"/>
        </w:rPr>
        <w:t>URL:</w:t>
      </w:r>
      <w:r w:rsidRPr="00E61EE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hyperlink r:id="rId12">
        <w:r w:rsidRPr="00E61EE4">
          <w:rPr>
            <w:rFonts w:ascii="Times New Roman" w:hAnsi="Times New Roman" w:cs="Times New Roman"/>
            <w:sz w:val="24"/>
            <w:szCs w:val="24"/>
          </w:rPr>
          <w:t>http://biblioclub.ru/index.php?page=book&amp;id=70390</w:t>
        </w:r>
      </w:hyperlink>
    </w:p>
    <w:p w:rsidR="001F3AB1" w:rsidRPr="00E61EE4" w:rsidRDefault="001F3AB1" w:rsidP="001F3AB1">
      <w:pPr>
        <w:pStyle w:val="afa"/>
        <w:spacing w:before="3"/>
        <w:ind w:left="0"/>
        <w:rPr>
          <w:sz w:val="24"/>
          <w:szCs w:val="24"/>
        </w:rPr>
      </w:pPr>
    </w:p>
    <w:p w:rsidR="001F3AB1" w:rsidRPr="00E61EE4" w:rsidRDefault="001F3AB1" w:rsidP="001F3AB1">
      <w:pPr>
        <w:pStyle w:val="110"/>
        <w:spacing w:before="1"/>
        <w:rPr>
          <w:sz w:val="24"/>
          <w:szCs w:val="24"/>
        </w:rPr>
      </w:pPr>
      <w:r w:rsidRPr="00E61EE4">
        <w:rPr>
          <w:sz w:val="24"/>
          <w:szCs w:val="24"/>
        </w:rPr>
        <w:t>Дополнительная</w:t>
      </w:r>
      <w:r w:rsidRPr="00E61EE4">
        <w:rPr>
          <w:spacing w:val="-6"/>
          <w:sz w:val="24"/>
          <w:szCs w:val="24"/>
        </w:rPr>
        <w:t xml:space="preserve"> </w:t>
      </w:r>
      <w:r w:rsidRPr="00E61EE4">
        <w:rPr>
          <w:sz w:val="24"/>
          <w:szCs w:val="24"/>
        </w:rPr>
        <w:t>литература:</w:t>
      </w:r>
    </w:p>
    <w:p w:rsidR="001F3AB1" w:rsidRPr="00E61EE4" w:rsidRDefault="001F3AB1" w:rsidP="001F3AB1">
      <w:pPr>
        <w:pStyle w:val="afa"/>
        <w:spacing w:before="6"/>
        <w:ind w:left="0"/>
        <w:rPr>
          <w:b/>
          <w:sz w:val="24"/>
          <w:szCs w:val="24"/>
        </w:rPr>
      </w:pPr>
    </w:p>
    <w:p w:rsidR="001F3AB1" w:rsidRPr="00263246" w:rsidRDefault="00263246" w:rsidP="00263246">
      <w:pPr>
        <w:widowControl w:val="0"/>
        <w:tabs>
          <w:tab w:val="left" w:pos="824"/>
        </w:tabs>
        <w:autoSpaceDE w:val="0"/>
        <w:autoSpaceDN w:val="0"/>
        <w:spacing w:after="0" w:line="240" w:lineRule="auto"/>
        <w:ind w:right="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Абдулатипов</w:t>
      </w:r>
      <w:proofErr w:type="spellEnd"/>
      <w:r w:rsidR="001F3AB1" w:rsidRPr="0026324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Р.</w:t>
      </w:r>
      <w:r w:rsidR="001F3AB1" w:rsidRPr="0026324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Россия</w:t>
      </w:r>
      <w:r w:rsidR="001F3AB1" w:rsidRPr="0026324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</w:t>
      </w:r>
      <w:r w:rsidR="001F3AB1" w:rsidRPr="0026324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пороге</w:t>
      </w:r>
      <w:r w:rsidR="001F3AB1" w:rsidRPr="0026324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ХХ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1F3AB1"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века.</w:t>
      </w:r>
      <w:r w:rsidR="001F3AB1" w:rsidRPr="0026324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Состояние</w:t>
      </w:r>
      <w:r w:rsidR="001F3AB1" w:rsidRPr="00263246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перспективы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федеративного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устройства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 Р.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Абдулатипов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1996.</w:t>
      </w:r>
    </w:p>
    <w:p w:rsidR="001F3AB1" w:rsidRPr="00263246" w:rsidRDefault="00263246" w:rsidP="00263246">
      <w:pPr>
        <w:widowControl w:val="0"/>
        <w:tabs>
          <w:tab w:val="left" w:pos="824"/>
        </w:tabs>
        <w:autoSpaceDE w:val="0"/>
        <w:autoSpaceDN w:val="0"/>
        <w:spacing w:after="0" w:line="240" w:lineRule="auto"/>
        <w:ind w:right="4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1F3AB1" w:rsidRPr="00263246">
        <w:rPr>
          <w:rFonts w:ascii="Times New Roman" w:hAnsi="Times New Roman" w:cs="Times New Roman"/>
          <w:sz w:val="24"/>
          <w:szCs w:val="24"/>
        </w:rPr>
        <w:t>Арутюнов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С.А.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Этничность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 объективная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реальность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Этнографические</w:t>
      </w:r>
      <w:proofErr w:type="gramEnd"/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обозрение.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1995.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№5.</w:t>
      </w:r>
    </w:p>
    <w:p w:rsidR="001F3AB1" w:rsidRPr="00263246" w:rsidRDefault="00263246" w:rsidP="00263246">
      <w:pPr>
        <w:widowControl w:val="0"/>
        <w:tabs>
          <w:tab w:val="left" w:pos="824"/>
          <w:tab w:val="left" w:pos="5207"/>
        </w:tabs>
        <w:autoSpaceDE w:val="0"/>
        <w:autoSpaceDN w:val="0"/>
        <w:spacing w:after="0" w:line="240" w:lineRule="auto"/>
        <w:ind w:right="4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F3AB1" w:rsidRPr="00263246">
        <w:rPr>
          <w:rFonts w:ascii="Times New Roman" w:hAnsi="Times New Roman" w:cs="Times New Roman"/>
          <w:sz w:val="24"/>
          <w:szCs w:val="24"/>
        </w:rPr>
        <w:t>Арутюнян</w:t>
      </w:r>
      <w:r w:rsidR="001F3AB1" w:rsidRPr="0026324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Ю.В.</w:t>
      </w:r>
      <w:r w:rsidR="001F3AB1" w:rsidRPr="00263246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proofErr w:type="spellStart"/>
      <w:r w:rsidRPr="00263246">
        <w:rPr>
          <w:rFonts w:ascii="Times New Roman" w:hAnsi="Times New Roman" w:cs="Times New Roman"/>
          <w:sz w:val="24"/>
          <w:szCs w:val="24"/>
        </w:rPr>
        <w:t>Этносоциология</w:t>
      </w:r>
      <w:proofErr w:type="spellEnd"/>
      <w:r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Арутюнян</w:t>
      </w:r>
      <w:r w:rsidR="001F3AB1" w:rsidRPr="00263246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Ю.В.,</w:t>
      </w:r>
      <w:r w:rsidR="001F3AB1" w:rsidRPr="0026324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Дробижева</w:t>
      </w:r>
      <w:proofErr w:type="spellEnd"/>
      <w:r w:rsidR="001F3AB1" w:rsidRPr="0026324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Л.М.,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Сусоколов</w:t>
      </w:r>
      <w:proofErr w:type="spellEnd"/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А.А.</w:t>
      </w:r>
      <w:r w:rsidR="001F3AB1" w:rsidRPr="0026324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1998.</w:t>
      </w:r>
    </w:p>
    <w:p w:rsidR="001F3AB1" w:rsidRPr="00263246" w:rsidRDefault="00263246" w:rsidP="00263246">
      <w:pPr>
        <w:widowControl w:val="0"/>
        <w:tabs>
          <w:tab w:val="left" w:pos="824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Бабаков</w:t>
      </w:r>
      <w:proofErr w:type="spellEnd"/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В.Г. Кризисные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этносы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Бабаков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1993.</w:t>
      </w:r>
    </w:p>
    <w:p w:rsidR="001F3AB1" w:rsidRPr="00263246" w:rsidRDefault="00263246" w:rsidP="00263246">
      <w:pPr>
        <w:widowControl w:val="0"/>
        <w:tabs>
          <w:tab w:val="left" w:pos="824"/>
        </w:tabs>
        <w:autoSpaceDE w:val="0"/>
        <w:autoSpaceDN w:val="0"/>
        <w:spacing w:after="0" w:line="240" w:lineRule="auto"/>
        <w:ind w:right="4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Барт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Р.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Война языков //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Барт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Р.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Избранные работы: Семиотика.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Поэтика.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1989.</w:t>
      </w:r>
    </w:p>
    <w:p w:rsidR="001F3AB1" w:rsidRPr="00263246" w:rsidRDefault="00263246" w:rsidP="00263246">
      <w:pPr>
        <w:widowControl w:val="0"/>
        <w:tabs>
          <w:tab w:val="left" w:pos="824"/>
        </w:tabs>
        <w:autoSpaceDE w:val="0"/>
        <w:autoSpaceDN w:val="0"/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Бороноев</w:t>
      </w:r>
      <w:proofErr w:type="spellEnd"/>
      <w:r w:rsidR="001F3AB1" w:rsidRPr="0026324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А.О.</w:t>
      </w:r>
      <w:r w:rsidR="001F3AB1" w:rsidRPr="0026324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Основы</w:t>
      </w:r>
      <w:r w:rsidR="001F3AB1" w:rsidRPr="0026324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этнической</w:t>
      </w:r>
      <w:r w:rsidR="001F3AB1" w:rsidRPr="0026324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психологии</w:t>
      </w:r>
      <w:r w:rsidR="001F3AB1" w:rsidRPr="0026324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А.О.</w:t>
      </w:r>
      <w:r w:rsidR="001F3AB1" w:rsidRPr="0026324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Бороноев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.,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 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1991.</w:t>
      </w:r>
    </w:p>
    <w:p w:rsidR="001F3AB1" w:rsidRPr="00263246" w:rsidRDefault="00263246" w:rsidP="00263246">
      <w:pPr>
        <w:widowControl w:val="0"/>
        <w:tabs>
          <w:tab w:val="left" w:pos="824"/>
        </w:tabs>
        <w:autoSpaceDE w:val="0"/>
        <w:autoSpaceDN w:val="0"/>
        <w:spacing w:after="0" w:line="240" w:lineRule="auto"/>
        <w:ind w:right="4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Ю.В.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Культура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народов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мира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глазами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этнографов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Глазами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этнографов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 Ю.В.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Р.Г.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Подольный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1982.</w:t>
      </w:r>
    </w:p>
    <w:p w:rsidR="001F3AB1" w:rsidRPr="00263246" w:rsidRDefault="00263246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1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Ю.В. Очерки теории этноса / Ю.В.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Бромлей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 – М., 1983.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Бубер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М.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Два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образа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веры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 М.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Бубер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</w:p>
    <w:p w:rsidR="001F3AB1" w:rsidRPr="00263246" w:rsidRDefault="00263246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12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1F3AB1" w:rsidRPr="00263246">
        <w:rPr>
          <w:rFonts w:ascii="Times New Roman" w:hAnsi="Times New Roman" w:cs="Times New Roman"/>
          <w:sz w:val="24"/>
          <w:szCs w:val="24"/>
        </w:rPr>
        <w:t>Вебер М. Город. Избранное. Образ общества / М. Вебер. – М., 1994.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</w:p>
    <w:p w:rsidR="001F3AB1" w:rsidRPr="00263246" w:rsidRDefault="00263246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12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1F3AB1" w:rsidRPr="00263246">
        <w:rPr>
          <w:rFonts w:ascii="Times New Roman" w:hAnsi="Times New Roman" w:cs="Times New Roman"/>
          <w:sz w:val="24"/>
          <w:szCs w:val="24"/>
        </w:rPr>
        <w:t>Вебер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Избранные произведения</w:t>
      </w:r>
      <w:r w:rsidR="001F3AB1" w:rsidRPr="0026324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\</w:t>
      </w:r>
      <w:r w:rsidR="001F3AB1" w:rsidRPr="0026324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Вебер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1990.</w:t>
      </w:r>
    </w:p>
    <w:p w:rsidR="009F3494" w:rsidRDefault="00263246" w:rsidP="00263246">
      <w:pPr>
        <w:pStyle w:val="afa"/>
        <w:ind w:left="0" w:right="11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proofErr w:type="spellStart"/>
      <w:r w:rsidR="001F3AB1" w:rsidRPr="00263246">
        <w:rPr>
          <w:sz w:val="24"/>
          <w:szCs w:val="24"/>
        </w:rPr>
        <w:t>Вежбицкая</w:t>
      </w:r>
      <w:proofErr w:type="spellEnd"/>
      <w:r w:rsidR="001F3AB1" w:rsidRPr="00263246">
        <w:rPr>
          <w:sz w:val="24"/>
          <w:szCs w:val="24"/>
        </w:rPr>
        <w:t xml:space="preserve"> А. Язык. Культура. Познание \ А. </w:t>
      </w:r>
      <w:proofErr w:type="spellStart"/>
      <w:r w:rsidR="001F3AB1" w:rsidRPr="00263246">
        <w:rPr>
          <w:sz w:val="24"/>
          <w:szCs w:val="24"/>
        </w:rPr>
        <w:t>Вежбицкая</w:t>
      </w:r>
      <w:proofErr w:type="spellEnd"/>
      <w:r w:rsidR="001F3AB1" w:rsidRPr="00263246">
        <w:rPr>
          <w:sz w:val="24"/>
          <w:szCs w:val="24"/>
        </w:rPr>
        <w:t>. – М., 1997.</w:t>
      </w:r>
    </w:p>
    <w:p w:rsidR="001F3AB1" w:rsidRPr="00263246" w:rsidRDefault="009F3494" w:rsidP="00263246">
      <w:pPr>
        <w:pStyle w:val="afa"/>
        <w:ind w:left="0" w:right="1111"/>
        <w:jc w:val="both"/>
        <w:rPr>
          <w:sz w:val="24"/>
          <w:szCs w:val="24"/>
        </w:rPr>
      </w:pPr>
      <w:r>
        <w:rPr>
          <w:spacing w:val="-67"/>
          <w:sz w:val="24"/>
          <w:szCs w:val="24"/>
        </w:rPr>
        <w:t xml:space="preserve">12.  </w:t>
      </w:r>
      <w:r w:rsidR="00263246">
        <w:rPr>
          <w:spacing w:val="-67"/>
          <w:sz w:val="24"/>
          <w:szCs w:val="24"/>
        </w:rPr>
        <w:t xml:space="preserve">. </w:t>
      </w:r>
      <w:proofErr w:type="spellStart"/>
      <w:r w:rsidR="001F3AB1" w:rsidRPr="00263246">
        <w:rPr>
          <w:sz w:val="24"/>
          <w:szCs w:val="24"/>
        </w:rPr>
        <w:t>Геллнер</w:t>
      </w:r>
      <w:proofErr w:type="spellEnd"/>
      <w:r w:rsidR="001F3AB1" w:rsidRPr="00263246">
        <w:rPr>
          <w:spacing w:val="-1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Э.</w:t>
      </w:r>
      <w:r w:rsidR="001F3AB1" w:rsidRPr="00263246">
        <w:rPr>
          <w:spacing w:val="2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Нации и национализм</w:t>
      </w:r>
      <w:r w:rsidR="001F3AB1" w:rsidRPr="00263246">
        <w:rPr>
          <w:spacing w:val="6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/</w:t>
      </w:r>
      <w:r w:rsidR="001F3AB1" w:rsidRPr="00263246">
        <w:rPr>
          <w:spacing w:val="-1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Э.</w:t>
      </w:r>
      <w:r w:rsidR="001F3AB1" w:rsidRPr="00263246">
        <w:rPr>
          <w:spacing w:val="3"/>
          <w:sz w:val="24"/>
          <w:szCs w:val="24"/>
        </w:rPr>
        <w:t xml:space="preserve"> </w:t>
      </w:r>
      <w:proofErr w:type="spellStart"/>
      <w:r w:rsidR="001F3AB1" w:rsidRPr="00263246">
        <w:rPr>
          <w:sz w:val="24"/>
          <w:szCs w:val="24"/>
        </w:rPr>
        <w:t>Геллнер</w:t>
      </w:r>
      <w:proofErr w:type="spellEnd"/>
      <w:r w:rsidR="001F3AB1" w:rsidRPr="00263246">
        <w:rPr>
          <w:sz w:val="24"/>
          <w:szCs w:val="24"/>
        </w:rPr>
        <w:t>.</w:t>
      </w:r>
      <w:r w:rsidR="001F3AB1" w:rsidRPr="00263246">
        <w:rPr>
          <w:spacing w:val="4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–</w:t>
      </w:r>
      <w:r w:rsidR="001F3AB1" w:rsidRPr="00263246">
        <w:rPr>
          <w:spacing w:val="1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М.,</w:t>
      </w:r>
      <w:r w:rsidR="001F3AB1" w:rsidRPr="00263246">
        <w:rPr>
          <w:spacing w:val="2"/>
          <w:sz w:val="24"/>
          <w:szCs w:val="24"/>
        </w:rPr>
        <w:t xml:space="preserve"> </w:t>
      </w:r>
      <w:r w:rsidR="001F3AB1" w:rsidRPr="00263246">
        <w:rPr>
          <w:sz w:val="24"/>
          <w:szCs w:val="24"/>
        </w:rPr>
        <w:t>1991.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Голованинская</w:t>
      </w:r>
      <w:proofErr w:type="spellEnd"/>
      <w:r w:rsidR="001F3AB1"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М.К.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Французский</w:t>
      </w:r>
      <w:r w:rsidR="001F3AB1" w:rsidRPr="0026324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менталитет</w:t>
      </w:r>
      <w:r w:rsidR="001F3AB1"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</w:t>
      </w:r>
      <w:r w:rsidR="001F3AB1"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точки</w:t>
      </w:r>
      <w:r w:rsidR="001F3AB1"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зрения</w:t>
      </w:r>
      <w:r w:rsidR="001F3AB1"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носителя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русского языка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М.К.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Голованинская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1997.</w:t>
      </w:r>
    </w:p>
    <w:p w:rsidR="009F3494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44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Градовский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А.Д. Национальный вопрос / А.Д.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Градовский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 – СПб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1977.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15. </w:t>
      </w:r>
      <w:r w:rsidR="001F3AB1" w:rsidRPr="00263246">
        <w:rPr>
          <w:rFonts w:ascii="Times New Roman" w:hAnsi="Times New Roman" w:cs="Times New Roman"/>
          <w:sz w:val="24"/>
          <w:szCs w:val="24"/>
        </w:rPr>
        <w:t>Гумбольдт В.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фон,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Язык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философия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культуры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Фон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Гумбольдт.</w:t>
      </w:r>
      <w:r w:rsidR="001F3AB1" w:rsidRPr="0026324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1985.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1F3AB1" w:rsidRPr="00263246">
        <w:rPr>
          <w:rFonts w:ascii="Times New Roman" w:hAnsi="Times New Roman" w:cs="Times New Roman"/>
          <w:sz w:val="24"/>
          <w:szCs w:val="24"/>
        </w:rPr>
        <w:t>Гумилев</w:t>
      </w:r>
      <w:r w:rsidR="001F3AB1" w:rsidRPr="002632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Л.Н.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Этногенез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биосфера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Земли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Л.Н. Гумилев.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Л.,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1989.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before="67" w:after="0" w:line="240" w:lineRule="auto"/>
        <w:ind w:righ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Гура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А.В. Символика животных в славянской культурной традиции / А.В.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Гура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1997.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="001F3AB1" w:rsidRPr="00263246">
        <w:rPr>
          <w:rFonts w:ascii="Times New Roman" w:hAnsi="Times New Roman" w:cs="Times New Roman"/>
          <w:sz w:val="24"/>
          <w:szCs w:val="24"/>
        </w:rPr>
        <w:t>Данилевский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Н.Я.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Россия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Европа.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Взгляд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культурные</w:t>
      </w:r>
      <w:r w:rsidR="001F3AB1" w:rsidRPr="00263246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политические отношения Славянского мира к 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Германо-Римскому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/ Н.Я.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Данилевский.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1991.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Дробижева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Л.М.,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Аклаев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А.Р.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др.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Демократизация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образы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национализма в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Российской Федерации 90-х</w:t>
      </w:r>
      <w:r w:rsidR="001F3AB1" w:rsidRPr="0026324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годов.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1996.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1F3AB1" w:rsidRPr="00263246">
        <w:rPr>
          <w:rFonts w:ascii="Times New Roman" w:hAnsi="Times New Roman" w:cs="Times New Roman"/>
          <w:sz w:val="24"/>
          <w:szCs w:val="24"/>
        </w:rPr>
        <w:t>Зубов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А.А.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Проблема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термина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«раса»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расовых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классификаций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современной физической антропологии // Этнографическое обозрение. 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1996.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№1.</w:t>
      </w:r>
    </w:p>
    <w:p w:rsidR="009F3494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1F3AB1" w:rsidRPr="00263246">
        <w:rPr>
          <w:rFonts w:ascii="Times New Roman" w:hAnsi="Times New Roman" w:cs="Times New Roman"/>
          <w:sz w:val="24"/>
          <w:szCs w:val="24"/>
        </w:rPr>
        <w:t>Идентичность и конфликт в постсоветских государствах. – М., 1997.</w:t>
      </w:r>
    </w:p>
    <w:p w:rsidR="001F3AB1" w:rsidRPr="00263246" w:rsidRDefault="001F3AB1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1146"/>
        <w:jc w:val="both"/>
        <w:rPr>
          <w:rFonts w:ascii="Times New Roman" w:hAnsi="Times New Roman" w:cs="Times New Roman"/>
          <w:sz w:val="24"/>
          <w:szCs w:val="24"/>
        </w:rPr>
      </w:pPr>
      <w:r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2</w:t>
      </w:r>
      <w:r w:rsidR="009F3494">
        <w:rPr>
          <w:rFonts w:ascii="Times New Roman" w:hAnsi="Times New Roman" w:cs="Times New Roman"/>
          <w:sz w:val="24"/>
          <w:szCs w:val="24"/>
        </w:rPr>
        <w:t xml:space="preserve">2 </w:t>
      </w:r>
      <w:r w:rsidRPr="00263246">
        <w:rPr>
          <w:rFonts w:ascii="Times New Roman" w:hAnsi="Times New Roman" w:cs="Times New Roman"/>
          <w:sz w:val="24"/>
          <w:szCs w:val="24"/>
        </w:rPr>
        <w:t>.Ионин</w:t>
      </w:r>
      <w:r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Л.Г.</w:t>
      </w:r>
      <w:r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Социология</w:t>
      </w:r>
      <w:r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культуры</w:t>
      </w:r>
      <w:r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/ Л.Г.</w:t>
      </w:r>
      <w:r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Ионин.</w:t>
      </w:r>
      <w:r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–</w:t>
      </w:r>
      <w:r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М.,</w:t>
      </w:r>
      <w:r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1996.</w:t>
      </w:r>
    </w:p>
    <w:p w:rsidR="00263246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1F3AB1" w:rsidRPr="00263246">
        <w:rPr>
          <w:rFonts w:ascii="Times New Roman" w:hAnsi="Times New Roman" w:cs="Times New Roman"/>
          <w:sz w:val="24"/>
          <w:szCs w:val="24"/>
        </w:rPr>
        <w:t>Кара-Мурза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Как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возможна Россия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Кара-Мурза.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 М.,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Кибрик</w:t>
      </w:r>
      <w:proofErr w:type="spellEnd"/>
      <w:r w:rsidR="001F3AB1" w:rsidRPr="0026324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А.Е.</w:t>
      </w:r>
      <w:r w:rsidR="001F3AB1" w:rsidRPr="0026324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Очерки</w:t>
      </w:r>
      <w:r w:rsidR="001F3AB1" w:rsidRPr="0026324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по</w:t>
      </w:r>
      <w:r w:rsidR="001F3AB1"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общим</w:t>
      </w:r>
      <w:r w:rsidR="001F3AB1" w:rsidRPr="0026324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прикладным</w:t>
      </w:r>
      <w:r w:rsidR="001F3AB1" w:rsidRPr="0026324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вопросам</w:t>
      </w:r>
      <w:r w:rsidR="001F3AB1" w:rsidRPr="0026324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языкознания</w:t>
      </w:r>
      <w:r w:rsidR="001F3AB1" w:rsidRPr="0026324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А.Е.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Кибрик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1992.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Ковалевский</w:t>
      </w:r>
      <w:r w:rsidR="001F3AB1" w:rsidRPr="0026324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М.М.</w:t>
      </w:r>
      <w:r w:rsidR="001F3AB1" w:rsidRPr="00263246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Этнография</w:t>
      </w:r>
      <w:r w:rsidR="001F3AB1" w:rsidRPr="0026324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социология</w:t>
      </w:r>
      <w:r w:rsidR="001F3AB1" w:rsidRPr="0026324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М.М.</w:t>
      </w:r>
      <w:r w:rsidR="001F3AB1" w:rsidRPr="0026324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Ковалевский.</w:t>
      </w:r>
      <w:r w:rsidR="001F3AB1" w:rsidRPr="0026324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1904.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Козлов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В.И.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Национализм</w:t>
      </w:r>
      <w:r w:rsidR="001F3AB1" w:rsidRPr="0026324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этнический</w:t>
      </w:r>
      <w:r w:rsidR="001F3AB1" w:rsidRPr="0026324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нигилизм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Свободная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мысль.</w:t>
      </w:r>
      <w:r w:rsidR="001F3AB1" w:rsidRPr="0026324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1996.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№6.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1" w:lineRule="exact"/>
        <w:ind w:right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Кокшаров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Н.В.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Культура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этничность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Н.В.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Кокшаров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СПб.,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1998.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36.Концепт</w:t>
      </w:r>
      <w:r w:rsidR="001F3AB1"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движения</w:t>
      </w:r>
      <w:r w:rsidR="001F3AB1" w:rsidRPr="00263246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</w:t>
      </w:r>
      <w:r w:rsidR="001F3AB1" w:rsidRPr="00263246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языке</w:t>
      </w:r>
      <w:r w:rsidR="001F3AB1" w:rsidRPr="00263246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культуре</w:t>
      </w:r>
      <w:r w:rsidR="001F3AB1" w:rsidRPr="0026324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Отв.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proofErr w:type="spellStart"/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ред</w:t>
      </w:r>
      <w:proofErr w:type="spellEnd"/>
      <w:proofErr w:type="gramEnd"/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Т.А.Агапкина.</w:t>
      </w:r>
      <w:r w:rsidR="001F3AB1" w:rsidRPr="00263246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1996.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Копыленко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М.М.</w:t>
      </w:r>
      <w:r w:rsidR="001F3AB1" w:rsidRPr="0026324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Основы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этнолингвистики</w:t>
      </w:r>
      <w:proofErr w:type="spellEnd"/>
      <w:r w:rsidR="001F3AB1" w:rsidRPr="0026324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М.М.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Копыленко.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1995.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Корнеев</w:t>
      </w:r>
      <w:r w:rsidR="001F3AB1" w:rsidRPr="0026324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К.Л.</w:t>
      </w:r>
      <w:r w:rsidR="001F3AB1" w:rsidRPr="0026324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Национальные</w:t>
      </w:r>
      <w:r w:rsidR="001F3AB1" w:rsidRPr="0026324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отношения.</w:t>
      </w:r>
      <w:r w:rsidR="001F3AB1" w:rsidRPr="0026324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Их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место</w:t>
      </w:r>
      <w:r w:rsidR="001F3AB1" w:rsidRPr="00263246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роль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К.Л.</w:t>
      </w:r>
      <w:r w:rsidR="001F3AB1" w:rsidRPr="0026324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Корнеев.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Элиста, </w:t>
      </w:r>
      <w:r w:rsidR="001F3AB1" w:rsidRPr="00263246">
        <w:rPr>
          <w:rFonts w:ascii="Times New Roman" w:hAnsi="Times New Roman" w:cs="Times New Roman"/>
          <w:sz w:val="24"/>
          <w:szCs w:val="24"/>
        </w:rPr>
        <w:lastRenderedPageBreak/>
        <w:t>1999.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Коул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М.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Культура и мышление /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Коул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,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С.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Скрибнер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 М.,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1977.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Куриков</w:t>
      </w:r>
      <w:r w:rsidR="001F3AB1" w:rsidRPr="0026324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В.М.</w:t>
      </w:r>
      <w:r w:rsidR="001F3AB1" w:rsidRPr="0026324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31. </w:t>
      </w:r>
      <w:r w:rsidR="001F3AB1" w:rsidRPr="00263246">
        <w:rPr>
          <w:rFonts w:ascii="Times New Roman" w:hAnsi="Times New Roman" w:cs="Times New Roman"/>
          <w:sz w:val="24"/>
          <w:szCs w:val="24"/>
        </w:rPr>
        <w:t>Стратегия</w:t>
      </w:r>
      <w:r w:rsidR="001F3AB1" w:rsidRPr="0026324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выживания</w:t>
      </w:r>
      <w:r w:rsidR="001F3AB1" w:rsidRPr="0026324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северных</w:t>
      </w:r>
      <w:r w:rsidR="001F3AB1" w:rsidRPr="0026324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этносов</w:t>
      </w:r>
      <w:r w:rsidR="001F3AB1" w:rsidRPr="0026324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В.М.</w:t>
      </w:r>
      <w:r w:rsidR="001F3AB1" w:rsidRPr="0026324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Куриков.</w:t>
      </w:r>
      <w:r w:rsidR="001F3AB1" w:rsidRPr="0026324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Екатеринбург,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Кцоева</w:t>
      </w:r>
      <w:proofErr w:type="spellEnd"/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Г.У.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Эмпирический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опыт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исследования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этнических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стереотипов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Психологический журнал.</w:t>
      </w:r>
      <w:r w:rsidR="001F3AB1" w:rsidRPr="0026324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–1986.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№2.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</w:t>
      </w:r>
      <w:r w:rsidR="001F3AB1" w:rsidRPr="00263246">
        <w:rPr>
          <w:rFonts w:ascii="Times New Roman" w:hAnsi="Times New Roman" w:cs="Times New Roman"/>
          <w:sz w:val="24"/>
          <w:szCs w:val="24"/>
        </w:rPr>
        <w:t>Лебедева</w:t>
      </w:r>
      <w:r w:rsidR="001F3AB1" w:rsidRPr="0026324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Н.М.</w:t>
      </w:r>
      <w:r w:rsidR="001F3AB1" w:rsidRPr="0026324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Введение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этническую</w:t>
      </w:r>
      <w:r w:rsidR="001F3AB1" w:rsidRPr="0026324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кросс-культурную</w:t>
      </w:r>
      <w:proofErr w:type="spellEnd"/>
      <w:proofErr w:type="gramEnd"/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психологию</w:t>
      </w:r>
      <w:r w:rsidR="001F3AB1" w:rsidRPr="0026324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Н.М.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Лебедева.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</w:p>
    <w:p w:rsidR="00263246" w:rsidRPr="00263246" w:rsidRDefault="009F3494" w:rsidP="00263246">
      <w:pPr>
        <w:widowControl w:val="0"/>
        <w:tabs>
          <w:tab w:val="left" w:pos="426"/>
          <w:tab w:val="left" w:pos="1946"/>
          <w:tab w:val="left" w:pos="2845"/>
          <w:tab w:val="left" w:pos="4322"/>
          <w:tab w:val="left" w:pos="5439"/>
          <w:tab w:val="left" w:pos="5799"/>
          <w:tab w:val="left" w:pos="7262"/>
          <w:tab w:val="left" w:pos="8494"/>
          <w:tab w:val="left" w:pos="8969"/>
        </w:tabs>
        <w:autoSpaceDE w:val="0"/>
        <w:autoSpaceDN w:val="0"/>
        <w:spacing w:after="0" w:line="321" w:lineRule="exact"/>
        <w:ind w:right="4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="001F3AB1" w:rsidRPr="00263246">
        <w:rPr>
          <w:rFonts w:ascii="Times New Roman" w:hAnsi="Times New Roman" w:cs="Times New Roman"/>
          <w:sz w:val="24"/>
          <w:szCs w:val="24"/>
        </w:rPr>
        <w:t>Лебедева Н.М. Социальная психология этнических миграций. М., 1993.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1F3AB1" w:rsidRPr="00263246" w:rsidRDefault="009F3494" w:rsidP="00263246">
      <w:pPr>
        <w:widowControl w:val="0"/>
        <w:tabs>
          <w:tab w:val="left" w:pos="426"/>
          <w:tab w:val="left" w:pos="1946"/>
          <w:tab w:val="left" w:pos="2845"/>
          <w:tab w:val="left" w:pos="4322"/>
          <w:tab w:val="left" w:pos="5439"/>
          <w:tab w:val="left" w:pos="5799"/>
          <w:tab w:val="left" w:pos="7262"/>
          <w:tab w:val="left" w:pos="8494"/>
          <w:tab w:val="left" w:pos="8969"/>
        </w:tabs>
        <w:autoSpaceDE w:val="0"/>
        <w:autoSpaceDN w:val="0"/>
        <w:spacing w:after="0" w:line="321" w:lineRule="exact"/>
        <w:ind w:right="4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="00E61EE4" w:rsidRPr="00263246">
        <w:rPr>
          <w:rFonts w:ascii="Times New Roman" w:hAnsi="Times New Roman" w:cs="Times New Roman"/>
          <w:sz w:val="24"/>
          <w:szCs w:val="24"/>
        </w:rPr>
        <w:t xml:space="preserve">Лотман М.Ю. Несколько мыслей о типологии культур. В: </w:t>
      </w:r>
      <w:r w:rsidR="001F3AB1" w:rsidRPr="00263246">
        <w:rPr>
          <w:rFonts w:ascii="Times New Roman" w:hAnsi="Times New Roman" w:cs="Times New Roman"/>
          <w:sz w:val="24"/>
          <w:szCs w:val="24"/>
        </w:rPr>
        <w:t>Языки</w:t>
      </w:r>
      <w:r w:rsidR="00E61EE4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культуры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проблемы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переводимости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1987.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before="67" w:after="0" w:line="240" w:lineRule="auto"/>
        <w:ind w:right="4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="001F3AB1" w:rsidRPr="00263246">
        <w:rPr>
          <w:rFonts w:ascii="Times New Roman" w:hAnsi="Times New Roman" w:cs="Times New Roman"/>
          <w:sz w:val="24"/>
          <w:szCs w:val="24"/>
        </w:rPr>
        <w:t>Межэтнические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отношения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конфликты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постсоветских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государствах.</w:t>
      </w:r>
      <w:r w:rsidR="001F3AB1" w:rsidRPr="0026324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before="5" w:after="0" w:line="240" w:lineRule="auto"/>
        <w:ind w:right="4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Мид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М. Культура и мир детства. Избранные произведения / М.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Мид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 – М.,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1988.</w:t>
      </w:r>
    </w:p>
    <w:p w:rsidR="001F3AB1" w:rsidRPr="00263246" w:rsidRDefault="00E61EE4" w:rsidP="00263246">
      <w:pPr>
        <w:widowControl w:val="0"/>
        <w:tabs>
          <w:tab w:val="left" w:pos="834"/>
          <w:tab w:val="left" w:pos="2296"/>
          <w:tab w:val="left" w:pos="3068"/>
          <w:tab w:val="left" w:pos="4397"/>
          <w:tab w:val="left" w:pos="5908"/>
          <w:tab w:val="left" w:pos="6589"/>
          <w:tab w:val="left" w:pos="7987"/>
          <w:tab w:val="left" w:pos="9610"/>
        </w:tabs>
        <w:autoSpaceDE w:val="0"/>
        <w:autoSpaceDN w:val="0"/>
        <w:spacing w:after="0" w:line="321" w:lineRule="exact"/>
        <w:ind w:right="451"/>
        <w:jc w:val="both"/>
        <w:rPr>
          <w:rFonts w:ascii="Times New Roman" w:hAnsi="Times New Roman" w:cs="Times New Roman"/>
          <w:sz w:val="24"/>
          <w:szCs w:val="24"/>
        </w:rPr>
      </w:pPr>
      <w:r w:rsidRPr="00263246">
        <w:rPr>
          <w:rFonts w:ascii="Times New Roman" w:hAnsi="Times New Roman" w:cs="Times New Roman"/>
          <w:sz w:val="24"/>
          <w:szCs w:val="24"/>
        </w:rPr>
        <w:t xml:space="preserve">Михайлов В.А. Принцип «воронки» или </w:t>
      </w:r>
      <w:r w:rsidR="001F3AB1" w:rsidRPr="00263246">
        <w:rPr>
          <w:rFonts w:ascii="Times New Roman" w:hAnsi="Times New Roman" w:cs="Times New Roman"/>
          <w:sz w:val="24"/>
          <w:szCs w:val="24"/>
        </w:rPr>
        <w:t>механизм</w:t>
      </w:r>
      <w:r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>развертывания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  </w:t>
      </w:r>
      <w:r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м</w:t>
      </w:r>
      <w:r w:rsidR="001F3AB1" w:rsidRPr="00263246">
        <w:rPr>
          <w:rFonts w:ascii="Times New Roman" w:hAnsi="Times New Roman" w:cs="Times New Roman"/>
          <w:sz w:val="24"/>
          <w:szCs w:val="24"/>
        </w:rPr>
        <w:t>ежэтнического</w:t>
      </w:r>
      <w:r w:rsidR="001F3AB1" w:rsidRPr="0026324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конфликта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Социологические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исследования.</w:t>
      </w:r>
      <w:r w:rsidR="001F3AB1" w:rsidRPr="0026324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1993.– №5.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Мнацаканян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М.О.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Этносоциология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: нации,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национальная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психология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межнациональные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конфликты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 М.О.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Мнацаканян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1998.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="001F3AB1" w:rsidRPr="00263246">
        <w:rPr>
          <w:rFonts w:ascii="Times New Roman" w:hAnsi="Times New Roman" w:cs="Times New Roman"/>
          <w:sz w:val="24"/>
          <w:szCs w:val="24"/>
        </w:rPr>
        <w:t>Основы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этнографии</w:t>
      </w:r>
      <w:proofErr w:type="gramStart"/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од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ред. С.А.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Токарева.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 1968.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="001F3AB1" w:rsidRPr="00263246">
        <w:rPr>
          <w:rFonts w:ascii="Times New Roman" w:hAnsi="Times New Roman" w:cs="Times New Roman"/>
          <w:sz w:val="24"/>
          <w:szCs w:val="24"/>
        </w:rPr>
        <w:t>Перепелкин</w:t>
      </w:r>
      <w:r w:rsidR="001F3AB1" w:rsidRPr="0026324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Л.С.</w:t>
      </w:r>
      <w:r w:rsidR="001F3AB1" w:rsidRPr="00263246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Этносоциология</w:t>
      </w:r>
      <w:proofErr w:type="spellEnd"/>
      <w:r w:rsidR="001F3AB1" w:rsidRPr="0026324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Л.С.</w:t>
      </w:r>
      <w:r w:rsidR="001F3AB1" w:rsidRPr="0026324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Перепелкин,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С.В.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Соколовский.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Новосибирск,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1995.</w:t>
      </w:r>
    </w:p>
    <w:p w:rsidR="009F3494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1526"/>
        <w:jc w:val="both"/>
        <w:rPr>
          <w:rFonts w:ascii="Times New Roman" w:hAnsi="Times New Roman" w:cs="Times New Roman"/>
          <w:spacing w:val="-6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="001F3AB1" w:rsidRPr="00263246">
        <w:rPr>
          <w:rFonts w:ascii="Times New Roman" w:hAnsi="Times New Roman" w:cs="Times New Roman"/>
          <w:sz w:val="24"/>
          <w:szCs w:val="24"/>
        </w:rPr>
        <w:t>Перин Р.Л. Психология национализма / Р.Л. Перин. – СПб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15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7"/>
          <w:sz w:val="24"/>
          <w:szCs w:val="24"/>
        </w:rPr>
        <w:t xml:space="preserve">42. .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Полинская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М.С.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Полуязычие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/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М.С.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Полинская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 М.,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1987.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Поляновский</w:t>
      </w:r>
      <w:proofErr w:type="spellEnd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В.С.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Историческая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память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этническом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самосознании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Социологические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исследования.</w:t>
      </w:r>
      <w:r w:rsidR="001F3AB1" w:rsidRPr="0026324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№1.</w:t>
      </w:r>
    </w:p>
    <w:p w:rsidR="009F3494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20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Потебня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А.А. Мысль и язык / А.А.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Потебня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 – Харьков, 1862.</w:t>
      </w:r>
    </w:p>
    <w:p w:rsidR="001F3AB1" w:rsidRPr="00263246" w:rsidRDefault="001F3AB1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2030"/>
        <w:jc w:val="both"/>
        <w:rPr>
          <w:rFonts w:ascii="Times New Roman" w:hAnsi="Times New Roman" w:cs="Times New Roman"/>
          <w:sz w:val="24"/>
          <w:szCs w:val="24"/>
        </w:rPr>
      </w:pPr>
      <w:r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9F3494">
        <w:rPr>
          <w:rFonts w:ascii="Times New Roman" w:hAnsi="Times New Roman" w:cs="Times New Roman"/>
          <w:sz w:val="24"/>
          <w:szCs w:val="24"/>
        </w:rPr>
        <w:t>45</w:t>
      </w:r>
      <w:r w:rsidRPr="00263246">
        <w:rPr>
          <w:rFonts w:ascii="Times New Roman" w:hAnsi="Times New Roman" w:cs="Times New Roman"/>
          <w:sz w:val="24"/>
          <w:szCs w:val="24"/>
        </w:rPr>
        <w:t>.</w:t>
      </w:r>
      <w:r w:rsidR="009F34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3246">
        <w:rPr>
          <w:rFonts w:ascii="Times New Roman" w:hAnsi="Times New Roman" w:cs="Times New Roman"/>
          <w:sz w:val="24"/>
          <w:szCs w:val="24"/>
        </w:rPr>
        <w:t>Потебня</w:t>
      </w:r>
      <w:proofErr w:type="spellEnd"/>
      <w:r w:rsidRPr="00263246">
        <w:rPr>
          <w:rFonts w:ascii="Times New Roman" w:hAnsi="Times New Roman" w:cs="Times New Roman"/>
          <w:sz w:val="24"/>
          <w:szCs w:val="24"/>
        </w:rPr>
        <w:t xml:space="preserve"> А.А.</w:t>
      </w:r>
      <w:r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Слово</w:t>
      </w:r>
      <w:r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и миф</w:t>
      </w:r>
      <w:r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/</w:t>
      </w:r>
      <w:r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А.А.</w:t>
      </w:r>
      <w:r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 w:rsidRPr="00263246">
        <w:rPr>
          <w:rFonts w:ascii="Times New Roman" w:hAnsi="Times New Roman" w:cs="Times New Roman"/>
          <w:sz w:val="24"/>
          <w:szCs w:val="24"/>
        </w:rPr>
        <w:t>Потебня</w:t>
      </w:r>
      <w:proofErr w:type="spellEnd"/>
      <w:r w:rsidRPr="00263246">
        <w:rPr>
          <w:rFonts w:ascii="Times New Roman" w:hAnsi="Times New Roman" w:cs="Times New Roman"/>
          <w:sz w:val="24"/>
          <w:szCs w:val="24"/>
        </w:rPr>
        <w:t>.</w:t>
      </w:r>
      <w:r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–</w:t>
      </w:r>
      <w:r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М.,</w:t>
      </w:r>
      <w:r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1989.</w:t>
      </w:r>
    </w:p>
    <w:p w:rsidR="00263246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="001F3AB1" w:rsidRPr="00263246">
        <w:rPr>
          <w:rFonts w:ascii="Times New Roman" w:hAnsi="Times New Roman" w:cs="Times New Roman"/>
          <w:sz w:val="24"/>
          <w:szCs w:val="24"/>
        </w:rPr>
        <w:t>Пути решения национального вопроса в современной России. – М., 1999.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="001F3AB1" w:rsidRPr="00263246">
        <w:rPr>
          <w:rFonts w:ascii="Times New Roman" w:hAnsi="Times New Roman" w:cs="Times New Roman"/>
          <w:sz w:val="24"/>
          <w:szCs w:val="24"/>
        </w:rPr>
        <w:t>Роль человеческого фактора в языке. Язык и картина мира. / Под ред. Б.А.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Серебренникова.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1988.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="001F3AB1" w:rsidRPr="00263246">
        <w:rPr>
          <w:rFonts w:ascii="Times New Roman" w:hAnsi="Times New Roman" w:cs="Times New Roman"/>
          <w:sz w:val="24"/>
          <w:szCs w:val="24"/>
        </w:rPr>
        <w:t>Российская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цивилизация. –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1998.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 w:rsidR="001F3AB1" w:rsidRPr="00263246">
        <w:rPr>
          <w:rFonts w:ascii="Times New Roman" w:hAnsi="Times New Roman" w:cs="Times New Roman"/>
          <w:sz w:val="24"/>
          <w:szCs w:val="24"/>
        </w:rPr>
        <w:t>Русские.</w:t>
      </w:r>
      <w:r w:rsidR="001F3AB1" w:rsidRPr="0026324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Этносоциологические</w:t>
      </w:r>
      <w:r w:rsidR="001F3AB1" w:rsidRPr="0026324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очерки</w:t>
      </w:r>
      <w:proofErr w:type="gramStart"/>
      <w:r w:rsidR="001F3AB1" w:rsidRPr="0026324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тв.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ред.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Ю.В.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Арутюнян.</w:t>
      </w:r>
      <w:r w:rsidR="001F3AB1" w:rsidRPr="0026324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1992.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А.П.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Этнология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А.П.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Садохин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2000.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before="1" w:after="0" w:line="240" w:lineRule="auto"/>
        <w:ind w:right="4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51.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Сикевич</w:t>
      </w:r>
      <w:proofErr w:type="spellEnd"/>
      <w:r w:rsidR="001F3AB1" w:rsidRPr="0026324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З.В.</w:t>
      </w:r>
      <w:r w:rsidR="001F3AB1" w:rsidRPr="0026324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Национальное</w:t>
      </w:r>
      <w:r w:rsidR="001F3AB1" w:rsidRPr="0026324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самосознание</w:t>
      </w:r>
      <w:r w:rsidR="001F3AB1" w:rsidRPr="0026324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русских</w:t>
      </w:r>
      <w:r w:rsidR="001F3AB1" w:rsidRPr="0026324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З.В.</w:t>
      </w:r>
      <w:r w:rsidR="001F3AB1" w:rsidRPr="00263246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Сикевич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1996.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before="67" w:after="0" w:line="240" w:lineRule="auto"/>
        <w:ind w:right="4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52. </w:t>
      </w:r>
      <w:r w:rsidR="001F3AB1" w:rsidRPr="00263246">
        <w:rPr>
          <w:rFonts w:ascii="Times New Roman" w:hAnsi="Times New Roman" w:cs="Times New Roman"/>
          <w:sz w:val="24"/>
          <w:szCs w:val="24"/>
        </w:rPr>
        <w:t>Символический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язык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традиционной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культуры</w:t>
      </w:r>
      <w:proofErr w:type="gramStart"/>
      <w:r w:rsidR="001F3AB1" w:rsidRPr="00263246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тв.</w:t>
      </w:r>
      <w:r w:rsidR="001F3AB1" w:rsidRPr="0026324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ред.</w:t>
      </w:r>
      <w:r w:rsidR="001F3AB1" w:rsidRPr="00263246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С.М.Толстая,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И.А.Седакова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1993.</w:t>
      </w:r>
    </w:p>
    <w:p w:rsidR="001F3AB1" w:rsidRPr="00263246" w:rsidRDefault="009F3494" w:rsidP="00263246">
      <w:pPr>
        <w:widowControl w:val="0"/>
        <w:tabs>
          <w:tab w:val="left" w:pos="834"/>
          <w:tab w:val="left" w:pos="8996"/>
        </w:tabs>
        <w:autoSpaceDE w:val="0"/>
        <w:autoSpaceDN w:val="0"/>
        <w:spacing w:after="0" w:line="240" w:lineRule="auto"/>
        <w:ind w:right="4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53.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Сорокин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П. Человек,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цивилизация, общество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П. Сорокин.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1991.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Старовойтова</w:t>
      </w:r>
      <w:r w:rsidR="001F3AB1" w:rsidRPr="00263246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Г.В.</w:t>
      </w:r>
      <w:r w:rsidR="001F3AB1" w:rsidRPr="00263246"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Этническая</w:t>
      </w:r>
      <w:r w:rsidR="001F3AB1" w:rsidRPr="00263246"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группа</w:t>
      </w:r>
      <w:r w:rsidR="001F3AB1" w:rsidRPr="00263246">
        <w:rPr>
          <w:rFonts w:ascii="Times New Roman" w:hAnsi="Times New Roman" w:cs="Times New Roman"/>
          <w:spacing w:val="11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</w:t>
      </w:r>
      <w:r w:rsidR="001F3AB1" w:rsidRPr="00263246"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современном</w:t>
      </w:r>
      <w:r w:rsidR="001F3AB1" w:rsidRPr="00263246"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городе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Г.В.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Старовойтова. 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Л.,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1987.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54.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Стефаненко</w:t>
      </w:r>
      <w:proofErr w:type="spellEnd"/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Т.Г.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Этнопсихология: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учебник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для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вузов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Т.Г.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Стефаненко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2004.</w:t>
      </w:r>
    </w:p>
    <w:p w:rsidR="00263246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Татунц С.А.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Этносоциология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особие / С.А.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Татунц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 – М., 1999.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1F3AB1" w:rsidRPr="00263246" w:rsidRDefault="001F3AB1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3246">
        <w:rPr>
          <w:rFonts w:ascii="Times New Roman" w:hAnsi="Times New Roman" w:cs="Times New Roman"/>
          <w:sz w:val="24"/>
          <w:szCs w:val="24"/>
        </w:rPr>
        <w:t>Тишков</w:t>
      </w:r>
      <w:proofErr w:type="spellEnd"/>
      <w:r w:rsidRPr="0026324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В.А.</w:t>
      </w:r>
      <w:r w:rsidRPr="0026324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Очерки</w:t>
      </w:r>
      <w:r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теории</w:t>
      </w:r>
      <w:r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и</w:t>
      </w:r>
      <w:r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политики</w:t>
      </w:r>
      <w:r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этничности</w:t>
      </w:r>
      <w:r w:rsidRPr="00263246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в</w:t>
      </w:r>
      <w:r w:rsidRPr="00263246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Российской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Федерации</w:t>
      </w:r>
      <w:r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/</w:t>
      </w:r>
      <w:r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В.А.</w:t>
      </w:r>
      <w:r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263246">
        <w:rPr>
          <w:rFonts w:ascii="Times New Roman" w:hAnsi="Times New Roman" w:cs="Times New Roman"/>
          <w:sz w:val="24"/>
          <w:szCs w:val="24"/>
        </w:rPr>
        <w:t>Тишков</w:t>
      </w:r>
      <w:proofErr w:type="spellEnd"/>
      <w:r w:rsidRPr="00263246">
        <w:rPr>
          <w:rFonts w:ascii="Times New Roman" w:hAnsi="Times New Roman" w:cs="Times New Roman"/>
          <w:sz w:val="24"/>
          <w:szCs w:val="24"/>
        </w:rPr>
        <w:t>.</w:t>
      </w:r>
      <w:r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–</w:t>
      </w:r>
      <w:r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63246">
        <w:rPr>
          <w:rFonts w:ascii="Times New Roman" w:hAnsi="Times New Roman" w:cs="Times New Roman"/>
          <w:sz w:val="24"/>
          <w:szCs w:val="24"/>
        </w:rPr>
        <w:t>М., 1997.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2" w:lineRule="auto"/>
        <w:ind w:right="4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56. </w:t>
      </w:r>
      <w:r w:rsidR="001F3AB1" w:rsidRPr="00263246">
        <w:rPr>
          <w:rFonts w:ascii="Times New Roman" w:hAnsi="Times New Roman" w:cs="Times New Roman"/>
          <w:sz w:val="24"/>
          <w:szCs w:val="24"/>
        </w:rPr>
        <w:t>Толстая С.М.</w:t>
      </w:r>
      <w:r w:rsidR="001F3AB1" w:rsidRPr="0026324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Этнолингвистика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//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Институт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славяноведения.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50 лет.</w:t>
      </w:r>
      <w:r w:rsidR="001F3AB1" w:rsidRPr="0026324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 С.М.</w:t>
      </w:r>
      <w:r w:rsidR="001F3AB1" w:rsidRPr="00263246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Толстая.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–1996.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235-248.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321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57.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Этническая</w:t>
      </w:r>
      <w:r w:rsidR="001F3AB1" w:rsidRPr="0026324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мобилизация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межэтническая</w:t>
      </w:r>
      <w:r w:rsidR="001F3AB1" w:rsidRPr="0026324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интеграция</w:t>
      </w:r>
      <w:proofErr w:type="gramStart"/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ост.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</w:t>
      </w:r>
      <w:r w:rsidR="001F3AB1" w:rsidRPr="0026324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отв.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ред.</w:t>
      </w:r>
      <w:r w:rsidR="00263246" w:rsidRPr="00263246">
        <w:rPr>
          <w:rFonts w:ascii="Times New Roman" w:hAnsi="Times New Roman" w:cs="Times New Roman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 xml:space="preserve">М.Н.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Губогло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>.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58.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Этнические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стереотипы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поведения.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Л.,</w:t>
      </w:r>
      <w:r w:rsidR="001F3AB1" w:rsidRPr="0026324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1985.</w:t>
      </w:r>
    </w:p>
    <w:p w:rsidR="00E61EE4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before="67" w:after="0" w:line="242" w:lineRule="auto"/>
        <w:ind w:right="4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59.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Этнография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од ред. Ю.В.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Бромлея</w:t>
      </w:r>
      <w:proofErr w:type="spellEnd"/>
      <w:r w:rsidR="001F3AB1" w:rsidRPr="00263246">
        <w:rPr>
          <w:rFonts w:ascii="Times New Roman" w:hAnsi="Times New Roman" w:cs="Times New Roman"/>
          <w:sz w:val="24"/>
          <w:szCs w:val="24"/>
        </w:rPr>
        <w:t xml:space="preserve"> и Г.Е. Маркова. – М., 1982.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1F3AB1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60.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Этнология.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Учебник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для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высших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учебных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заведений</w:t>
      </w:r>
      <w:proofErr w:type="gramStart"/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1F3AB1" w:rsidRPr="00263246">
        <w:rPr>
          <w:rFonts w:ascii="Times New Roman" w:hAnsi="Times New Roman" w:cs="Times New Roman"/>
          <w:sz w:val="24"/>
          <w:szCs w:val="24"/>
        </w:rPr>
        <w:t>од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ред.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Г.Е.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Маркова,</w:t>
      </w:r>
      <w:r w:rsidR="001F3AB1" w:rsidRPr="0026324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В.В.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Пименова.</w:t>
      </w:r>
      <w:r w:rsidR="001F3AB1" w:rsidRPr="0026324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1994.</w:t>
      </w:r>
    </w:p>
    <w:p w:rsidR="00263246" w:rsidRPr="00263246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6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61. </w:t>
      </w:r>
      <w:r w:rsidR="001F3AB1" w:rsidRPr="00263246">
        <w:rPr>
          <w:rFonts w:ascii="Times New Roman" w:hAnsi="Times New Roman" w:cs="Times New Roman"/>
          <w:sz w:val="24"/>
          <w:szCs w:val="24"/>
        </w:rPr>
        <w:t>Этнология:</w:t>
      </w:r>
      <w:r w:rsidR="001F3AB1" w:rsidRPr="0026324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Учебник</w:t>
      </w:r>
      <w:r w:rsidR="001F3AB1" w:rsidRPr="0026324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для</w:t>
      </w:r>
      <w:r w:rsidR="001F3AB1" w:rsidRPr="0026324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высших</w:t>
      </w:r>
      <w:r w:rsidR="001F3AB1" w:rsidRPr="0026324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учебных</w:t>
      </w:r>
      <w:r w:rsidR="001F3AB1" w:rsidRPr="0026324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заведений.</w:t>
      </w:r>
      <w:r w:rsidR="001F3AB1" w:rsidRPr="0026324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М.,</w:t>
      </w:r>
      <w:r w:rsidR="001F3AB1" w:rsidRPr="0026324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1994.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</w:p>
    <w:p w:rsidR="001F3AB1" w:rsidRDefault="009F3494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62. </w:t>
      </w:r>
      <w:r w:rsidR="001F3AB1" w:rsidRPr="00263246">
        <w:rPr>
          <w:rFonts w:ascii="Times New Roman" w:hAnsi="Times New Roman" w:cs="Times New Roman"/>
          <w:sz w:val="24"/>
          <w:szCs w:val="24"/>
        </w:rPr>
        <w:t>Юдин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А.В.</w:t>
      </w:r>
      <w:r w:rsidR="001F3AB1" w:rsidRPr="0026324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Новые</w:t>
      </w:r>
      <w:r w:rsidR="001F3AB1" w:rsidRPr="0026324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издания</w:t>
      </w:r>
      <w:r w:rsidR="001F3AB1" w:rsidRPr="0026324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по</w:t>
      </w:r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gramStart"/>
      <w:r w:rsidR="001F3AB1" w:rsidRPr="00263246">
        <w:rPr>
          <w:rFonts w:ascii="Times New Roman" w:hAnsi="Times New Roman" w:cs="Times New Roman"/>
          <w:sz w:val="24"/>
          <w:szCs w:val="24"/>
        </w:rPr>
        <w:t>славянской</w:t>
      </w:r>
      <w:proofErr w:type="gramEnd"/>
      <w:r w:rsidR="001F3AB1" w:rsidRPr="0026324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proofErr w:type="spellStart"/>
      <w:r w:rsidR="001F3AB1" w:rsidRPr="00263246">
        <w:rPr>
          <w:rFonts w:ascii="Times New Roman" w:hAnsi="Times New Roman" w:cs="Times New Roman"/>
          <w:sz w:val="24"/>
          <w:szCs w:val="24"/>
        </w:rPr>
        <w:t>этнолингвистике</w:t>
      </w:r>
      <w:proofErr w:type="spellEnd"/>
      <w:r w:rsidR="001F3AB1" w:rsidRPr="0026324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//</w:t>
      </w:r>
      <w:r w:rsidR="001F3AB1" w:rsidRPr="0026324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Живая старина.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1999.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N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3.</w:t>
      </w:r>
      <w:r w:rsidR="001F3AB1" w:rsidRPr="0026324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–</w:t>
      </w:r>
      <w:r w:rsidR="001F3AB1" w:rsidRPr="0026324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С.</w:t>
      </w:r>
      <w:r w:rsidR="001F3AB1" w:rsidRPr="0026324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1F3AB1" w:rsidRPr="00263246">
        <w:rPr>
          <w:rFonts w:ascii="Times New Roman" w:hAnsi="Times New Roman" w:cs="Times New Roman"/>
          <w:sz w:val="24"/>
          <w:szCs w:val="24"/>
        </w:rPr>
        <w:t>58-59.</w:t>
      </w:r>
    </w:p>
    <w:p w:rsidR="004972FD" w:rsidRPr="00263246" w:rsidRDefault="004972FD" w:rsidP="00263246">
      <w:pPr>
        <w:widowControl w:val="0"/>
        <w:tabs>
          <w:tab w:val="left" w:pos="834"/>
        </w:tabs>
        <w:autoSpaceDE w:val="0"/>
        <w:autoSpaceDN w:val="0"/>
        <w:spacing w:after="0" w:line="240" w:lineRule="auto"/>
        <w:ind w:right="456"/>
        <w:jc w:val="both"/>
        <w:rPr>
          <w:rFonts w:ascii="Times New Roman" w:hAnsi="Times New Roman" w:cs="Times New Roman"/>
          <w:sz w:val="24"/>
          <w:szCs w:val="24"/>
        </w:rPr>
      </w:pPr>
    </w:p>
    <w:p w:rsidR="00FF2D83" w:rsidRPr="004972FD" w:rsidRDefault="00FF2D83" w:rsidP="004972FD">
      <w:pPr>
        <w:spacing w:line="280" w:lineRule="exact"/>
        <w:jc w:val="both"/>
        <w:rPr>
          <w:rFonts w:eastAsia="Times New Roman" w:cstheme="minorHAnsi"/>
          <w:i/>
          <w:sz w:val="24"/>
          <w:szCs w:val="24"/>
          <w:lang w:eastAsia="ru-RU"/>
        </w:rPr>
      </w:pPr>
      <w:r w:rsidRPr="004972FD">
        <w:rPr>
          <w:rFonts w:eastAsia="Times New Roman" w:cstheme="minorHAnsi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E71F76" w:rsidRPr="004972FD" w:rsidRDefault="00FF2D83" w:rsidP="004972FD">
      <w:pPr>
        <w:spacing w:line="280" w:lineRule="exact"/>
        <w:jc w:val="both"/>
        <w:rPr>
          <w:rFonts w:eastAsia="Times New Roman" w:cstheme="minorHAnsi"/>
          <w:i/>
          <w:sz w:val="24"/>
          <w:szCs w:val="24"/>
          <w:lang w:eastAsia="ru-RU"/>
        </w:rPr>
      </w:pPr>
      <w:r w:rsidRPr="004972FD">
        <w:rPr>
          <w:rFonts w:eastAsia="Times New Roman" w:cstheme="minorHAnsi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4972FD">
        <w:rPr>
          <w:rFonts w:eastAsia="Times New Roman" w:cstheme="minorHAnsi"/>
          <w:i/>
          <w:sz w:val="24"/>
          <w:szCs w:val="24"/>
          <w:lang w:eastAsia="ru-RU"/>
        </w:rPr>
        <w:t>elibrary</w:t>
      </w:r>
      <w:proofErr w:type="spellEnd"/>
      <w:r w:rsidRPr="004972FD">
        <w:rPr>
          <w:rFonts w:eastAsia="Times New Roman" w:cstheme="minorHAnsi"/>
          <w:i/>
          <w:sz w:val="24"/>
          <w:szCs w:val="24"/>
          <w:lang w:eastAsia="ru-RU"/>
        </w:rPr>
        <w:t>.</w:t>
      </w:r>
    </w:p>
    <w:p w:rsidR="004B1DEF" w:rsidRPr="00686793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Доступ в </w:t>
      </w:r>
      <w:r w:rsidR="00284B89" w:rsidRPr="00686793">
        <w:rPr>
          <w:rFonts w:eastAsia="Times New Roman" w:cs="Times New Roman"/>
          <w:i/>
          <w:sz w:val="24"/>
          <w:szCs w:val="24"/>
          <w:lang w:eastAsia="ru-RU"/>
        </w:rPr>
        <w:t>ЭБС:</w:t>
      </w:r>
    </w:p>
    <w:p w:rsidR="004B1DEF" w:rsidRPr="00686793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3" w:tooltip="http://www.e.lanbook.com" w:history="1">
        <w:r w:rsidRPr="00686793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86793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4" w:tooltip="http://www.biblio-online.ru" w:history="1">
        <w:r w:rsidRPr="00686793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86793" w:rsidRDefault="00501456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5" w:tooltip="http://www.eLIBRARY.ru" w:history="1">
        <w:r w:rsidRPr="00686793">
          <w:rPr>
            <w:rFonts w:eastAsia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 w:rsidRPr="00686793">
        <w:rPr>
          <w:rFonts w:eastAsia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686793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686793" w:rsidRDefault="005014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vertAlign w:val="superscript"/>
          <w:lang w:eastAsia="ru-RU"/>
        </w:rPr>
      </w:pPr>
      <w:r w:rsidRPr="00686793">
        <w:rPr>
          <w:rFonts w:eastAsia="Times New Roman" w:cs="Times New Roman"/>
          <w:b/>
          <w:sz w:val="24"/>
          <w:szCs w:val="24"/>
          <w:lang w:eastAsia="ru-RU"/>
        </w:rPr>
        <w:t>8.</w:t>
      </w:r>
      <w:r w:rsidRPr="00686793">
        <w:rPr>
          <w:rFonts w:eastAsia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 w:rsidRPr="00686793">
        <w:rPr>
          <w:rFonts w:eastAsia="Times New Roman" w:cs="Times New Roman"/>
          <w:b/>
          <w:sz w:val="24"/>
          <w:szCs w:val="24"/>
          <w:vertAlign w:val="superscript"/>
          <w:lang w:eastAsia="ru-RU"/>
        </w:rPr>
        <w:footnoteReference w:id="5"/>
      </w:r>
    </w:p>
    <w:p w:rsidR="004B1DEF" w:rsidRPr="00686793" w:rsidRDefault="00501456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686793">
        <w:rPr>
          <w:rFonts w:eastAsia="Times New Roman" w:cs="Times New Roman"/>
          <w:b/>
          <w:i/>
          <w:sz w:val="24"/>
          <w:szCs w:val="24"/>
          <w:lang w:eastAsia="ru-RU"/>
        </w:rPr>
        <w:t>8.1. Планы семинарских занятий</w:t>
      </w:r>
      <w:r w:rsidRPr="00686793">
        <w:rPr>
          <w:rFonts w:eastAsia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4B1DEF" w:rsidRPr="00686793" w:rsidRDefault="004B1DEF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ru-RU"/>
        </w:rPr>
      </w:pPr>
    </w:p>
    <w:p w:rsidR="00646DB4" w:rsidRPr="003B214B" w:rsidRDefault="009F3494" w:rsidP="00646DB4">
      <w:pPr>
        <w:pStyle w:val="110"/>
        <w:tabs>
          <w:tab w:val="left" w:pos="2692"/>
        </w:tabs>
        <w:ind w:left="2691" w:right="340"/>
        <w:rPr>
          <w:sz w:val="24"/>
          <w:szCs w:val="24"/>
        </w:rPr>
      </w:pPr>
      <w:r w:rsidRPr="003B214B">
        <w:rPr>
          <w:sz w:val="24"/>
          <w:szCs w:val="24"/>
        </w:rPr>
        <w:t>ПЛАНЫ</w:t>
      </w:r>
      <w:r w:rsidRPr="003B214B">
        <w:rPr>
          <w:spacing w:val="-6"/>
          <w:sz w:val="24"/>
          <w:szCs w:val="24"/>
        </w:rPr>
        <w:t xml:space="preserve"> </w:t>
      </w:r>
      <w:r w:rsidRPr="003B214B">
        <w:rPr>
          <w:sz w:val="24"/>
          <w:szCs w:val="24"/>
        </w:rPr>
        <w:t>СЕМИНАРСКИХ</w:t>
      </w:r>
      <w:r w:rsidRPr="003B214B">
        <w:rPr>
          <w:spacing w:val="-6"/>
          <w:sz w:val="24"/>
          <w:szCs w:val="24"/>
        </w:rPr>
        <w:t xml:space="preserve"> </w:t>
      </w:r>
      <w:r w:rsidRPr="003B214B">
        <w:rPr>
          <w:sz w:val="24"/>
          <w:szCs w:val="24"/>
        </w:rPr>
        <w:t>ЗАНЯТИЙ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Раздел 1. Основные понятия дисциплины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Соотношение терминов «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этнокультурология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ольклор», «традиционная народная культура»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Понятие «традиционная народная культура».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Ведущая роль традиций в народной культуре.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Трактовка термина «фольклор» как части традиционной народной культуры.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Типы ориентации на традицию в современном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социокультурном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пространстве.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Дошкольное детство – сфера, где народные традиции в наибольшей степени сохраняют свои исконные позиции.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Определения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этнотерминов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А.М.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Мехнецова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:rsidR="00646DB4" w:rsidRPr="003B214B" w:rsidRDefault="00646DB4" w:rsidP="00646DB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свойства устной этнокультуры 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Универсальный характер основных свой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ств тр</w:t>
      </w:r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адиционной культуры.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Традиционность в народной культуре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Устность фольклора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Синкретизм народной культуры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5.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Вариативность – как важнейшее свойство фольклора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Коллективность – характерное свойство фольклора</w:t>
      </w:r>
    </w:p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Функциональность – важнейшее свойство народной культуры</w:t>
      </w:r>
    </w:p>
    <w:p w:rsidR="00646DB4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8.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Фольклорный текст и контекст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Традиционная картина мира в этнокультуре</w:t>
      </w:r>
    </w:p>
    <w:p w:rsidR="00A96939" w:rsidRPr="003B214B" w:rsidRDefault="00A96939" w:rsidP="00A9693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Метод бинарных оппозиций в традиционной </w:t>
      </w:r>
      <w:bookmarkStart w:id="3" w:name="_Hlk93663610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культуре</w:t>
      </w:r>
    </w:p>
    <w:p w:rsidR="00A96939" w:rsidRPr="003B214B" w:rsidRDefault="00A96939" w:rsidP="00A9693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характеристики пространства в традиционной культуре</w:t>
      </w:r>
    </w:p>
    <w:p w:rsidR="00A96939" w:rsidRPr="003B214B" w:rsidRDefault="00A96939" w:rsidP="00A9693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Основные характеристики времени в традиционной культуре</w:t>
      </w:r>
    </w:p>
    <w:p w:rsidR="00A96939" w:rsidRPr="003B214B" w:rsidRDefault="00A96939" w:rsidP="00A9693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Признаки, лежащие в основе структурирования традиционного социума</w:t>
      </w:r>
    </w:p>
    <w:p w:rsidR="00A96939" w:rsidRPr="003B214B" w:rsidRDefault="00A96939" w:rsidP="00A96939">
      <w:pPr>
        <w:pStyle w:val="a3"/>
        <w:numPr>
          <w:ilvl w:val="0"/>
          <w:numId w:val="2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Изменения в традиционной картине мира после принятия христианства</w:t>
      </w:r>
    </w:p>
    <w:bookmarkEnd w:id="3"/>
    <w:p w:rsidR="00A96939" w:rsidRPr="003B214B" w:rsidRDefault="00A96939" w:rsidP="00A96939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DB4" w:rsidRPr="003B214B" w:rsidRDefault="00646DB4" w:rsidP="00A96939">
      <w:pPr>
        <w:pStyle w:val="a3"/>
        <w:ind w:left="14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Раздел 2. Ведущие характеристики художественной этнокультуры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Художественные языки народной культуры</w:t>
      </w:r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Суть определения:  Область фольклора – «часть народной традиционной культуры, суть, назначение и формы которой выражены особыми, художественными средствами (на основе словесной, музыкальной, хореографической, изобразительной и других систем, имеющих собственный язык). Главное здесь заключается в специфике эмоционально-образной передачи и нормативного восприятия &lt;…&gt; информации с опорой на ряд устойчивых, обладающих силой «знака-символа» средств выражения» (А.М.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Мехнецов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)? </w:t>
      </w:r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Роль А.М.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Мехнецова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становлении 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отечественной</w:t>
      </w:r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этномузыкологии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Объект духовной или материальной культуры обретает дополнительный смысл, становясь знаком (символом) иного предмета, объекта или понятия, тогда можно говорить о символическом его значении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?.</w:t>
      </w:r>
      <w:proofErr w:type="gramEnd"/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Что принято называть «языками» культуры или культурными кодами? </w:t>
      </w:r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Что входит в понятие «звуковой код» народной культуры?</w:t>
      </w:r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Каковы основные функции голоса в традиционной народной культуре?</w:t>
      </w:r>
    </w:p>
    <w:p w:rsidR="0010306B" w:rsidRPr="003B214B" w:rsidRDefault="0010306B" w:rsidP="0010306B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 каких сферах народной культуры проявляется структурирующая функция звука и голоса?</w:t>
      </w:r>
    </w:p>
    <w:p w:rsidR="0010306B" w:rsidRPr="003B214B" w:rsidRDefault="0010306B" w:rsidP="00A96939">
      <w:pPr>
        <w:pStyle w:val="a3"/>
        <w:numPr>
          <w:ilvl w:val="0"/>
          <w:numId w:val="2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Какие существуют художественнее языки, кроме 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музыкального</w:t>
      </w:r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:rsidR="00A96939" w:rsidRPr="003B214B" w:rsidRDefault="00A96939" w:rsidP="0010306B">
      <w:pPr>
        <w:pStyle w:val="a3"/>
        <w:ind w:left="10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Жанры устной музыкальной традиции</w:t>
      </w:r>
    </w:p>
    <w:p w:rsidR="0010306B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Календарные тексты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Песни жизненного цикла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Музыкальный эпос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Лирические песни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Инструментальные наигрыши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Музыка народного театра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Музыка народной хореографии</w:t>
      </w:r>
    </w:p>
    <w:p w:rsidR="001A0BDF" w:rsidRPr="003B214B" w:rsidRDefault="001A0BDF" w:rsidP="001A0BDF">
      <w:pPr>
        <w:pStyle w:val="a3"/>
        <w:numPr>
          <w:ilvl w:val="0"/>
          <w:numId w:val="29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Детский фольклор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Общее и специфическое в народной свадьбе</w:t>
      </w:r>
    </w:p>
    <w:p w:rsidR="001A0BDF" w:rsidRPr="003B214B" w:rsidRDefault="001A0BDF" w:rsidP="00633707">
      <w:pPr>
        <w:pStyle w:val="a3"/>
        <w:numPr>
          <w:ilvl w:val="0"/>
          <w:numId w:val="3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Свадьба </w:t>
      </w: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-в</w:t>
      </w:r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еселье</w:t>
      </w:r>
    </w:p>
    <w:p w:rsidR="00633707" w:rsidRPr="003B214B" w:rsidRDefault="00633707" w:rsidP="00633707">
      <w:pPr>
        <w:pStyle w:val="a3"/>
        <w:numPr>
          <w:ilvl w:val="0"/>
          <w:numId w:val="3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Свадьба-похороны</w:t>
      </w:r>
      <w:proofErr w:type="gramEnd"/>
    </w:p>
    <w:p w:rsidR="00633707" w:rsidRPr="003B214B" w:rsidRDefault="00633707" w:rsidP="00633707">
      <w:pPr>
        <w:pStyle w:val="a3"/>
        <w:numPr>
          <w:ilvl w:val="0"/>
          <w:numId w:val="3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Региональные традиции русской свадьбы</w:t>
      </w:r>
    </w:p>
    <w:p w:rsidR="00633707" w:rsidRPr="003B214B" w:rsidRDefault="00633707" w:rsidP="00633707">
      <w:pPr>
        <w:pStyle w:val="a3"/>
        <w:numPr>
          <w:ilvl w:val="0"/>
          <w:numId w:val="30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Особенности свадебной традиции народов России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Народный костюм: общее и типичное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Костюм Древней Руси (X–XVI века). Влияние Византии.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Мужской костюм (великокняжеский костюм и костюм воина)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Женский костюм (X–XIII вв.)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Обувь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Украшения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Прически и головные уборы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Костюм Московской Руси XV–XVII веков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Мужской костюм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Женский костюм (появление сарафана)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Обувь</w:t>
      </w:r>
    </w:p>
    <w:p w:rsidR="00D70730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Украшения</w:t>
      </w:r>
    </w:p>
    <w:p w:rsidR="00633707" w:rsidRPr="003B214B" w:rsidRDefault="00D70730" w:rsidP="00D70730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Прически и головные уборы</w:t>
      </w:r>
    </w:p>
    <w:p w:rsidR="00D70730" w:rsidRPr="003B214B" w:rsidRDefault="00D70730" w:rsidP="00D70730">
      <w:pPr>
        <w:pStyle w:val="a3"/>
        <w:numPr>
          <w:ilvl w:val="0"/>
          <w:numId w:val="3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Детский костюм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Региональные и национальные особенности этнокультуры</w:t>
      </w:r>
    </w:p>
    <w:p w:rsidR="00D70730" w:rsidRPr="003B214B" w:rsidRDefault="00D70730" w:rsidP="006522ED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Региональные различия в </w:t>
      </w:r>
      <w:r w:rsidR="008A3A9B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календарных 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народных</w:t>
      </w:r>
      <w:r w:rsidR="008A3A9B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традициях</w:t>
      </w:r>
    </w:p>
    <w:p w:rsidR="008A3A9B" w:rsidRPr="003B214B" w:rsidRDefault="008A3A9B" w:rsidP="006522ED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Региональные различия в семейных народных традициях</w:t>
      </w:r>
    </w:p>
    <w:p w:rsidR="008A3A9B" w:rsidRPr="003B214B" w:rsidRDefault="008A3A9B" w:rsidP="006522ED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Каталог объектов нематериального культурного наследия</w:t>
      </w:r>
    </w:p>
    <w:p w:rsidR="00646DB4" w:rsidRPr="003B214B" w:rsidRDefault="00646DB4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 </w:t>
      </w:r>
      <w:r w:rsidR="006522ED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Этнокультурология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контексте традиционной народной культуры: народные традиции в свете нравственн</w:t>
      </w:r>
      <w:r w:rsidR="006522ED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о-бытовых ценностей. 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Нравственный аспект этнокультуры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Нравственные ценности этнокультуры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Побратимство и </w:t>
      </w: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посестримство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дружеское выражение взаимных обязательств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Отношение к старшим – основа взаимоотношений между поколениями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Духовные ценности крестьянской культуры: нравственные категории, их проявления в традиционном сообществе, в семье, в художественной культуре. 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Ведущие исследования и исследователи духовно-нравственных категорий крестьянской культуры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Традиционные народные ценности крестьян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Взаимопомощь. 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Милосердие 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 Честь и достоинство</w:t>
      </w:r>
    </w:p>
    <w:p w:rsidR="006522ED" w:rsidRPr="003B214B" w:rsidRDefault="006522ED" w:rsidP="006522ED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 Трудолюбие</w:t>
      </w:r>
    </w:p>
    <w:p w:rsidR="00646DB4" w:rsidRPr="003B214B" w:rsidRDefault="008D1054" w:rsidP="008D10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46DB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Раздел 4. Нравственно-бытовой аспект традиционной культуры: народный календарь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Народный календарь как способ организации жизнедеятельности в традиционном сообществе</w:t>
      </w:r>
    </w:p>
    <w:p w:rsidR="008D1054" w:rsidRPr="003B214B" w:rsidRDefault="008D1054" w:rsidP="008D1054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Разновидности календарей в культурной практике</w:t>
      </w:r>
    </w:p>
    <w:p w:rsidR="008D1054" w:rsidRPr="003B214B" w:rsidRDefault="008D1054" w:rsidP="008D1054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Организация жизни по народной кален</w:t>
      </w:r>
      <w:r w:rsidR="002115BD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арю</w:t>
      </w:r>
      <w:proofErr w:type="gramEnd"/>
    </w:p>
    <w:p w:rsidR="008D1054" w:rsidRPr="003B214B" w:rsidRDefault="008D1054" w:rsidP="008D1054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Принцип деления года на сезоны в народной традиции</w:t>
      </w:r>
    </w:p>
    <w:p w:rsidR="008D1054" w:rsidRPr="003B214B" w:rsidRDefault="008D1054" w:rsidP="008D1054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Значение народного календаря в жизни города и деревни</w:t>
      </w:r>
    </w:p>
    <w:p w:rsidR="008D1054" w:rsidRPr="003B214B" w:rsidRDefault="008D1054" w:rsidP="008D1054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Народный месяцеслов</w:t>
      </w:r>
    </w:p>
    <w:p w:rsidR="008D1054" w:rsidRPr="003B214B" w:rsidRDefault="008D1054" w:rsidP="008D1054">
      <w:pPr>
        <w:pStyle w:val="a3"/>
        <w:numPr>
          <w:ilvl w:val="0"/>
          <w:numId w:val="33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Святцы</w:t>
      </w:r>
    </w:p>
    <w:p w:rsidR="008D1054" w:rsidRPr="003B214B" w:rsidRDefault="008D1054" w:rsidP="008D1054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Традиции святочного периода</w:t>
      </w:r>
    </w:p>
    <w:p w:rsidR="008D1054" w:rsidRPr="003B214B" w:rsidRDefault="008D1054" w:rsidP="008D1054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Hlk93667330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Святочные собрания молодежи</w:t>
      </w:r>
    </w:p>
    <w:p w:rsidR="008D1054" w:rsidRPr="003B214B" w:rsidRDefault="008D1054" w:rsidP="008D1054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Периодизация и конкретно игровое наполнение святочного времени</w:t>
      </w:r>
    </w:p>
    <w:p w:rsidR="008D1054" w:rsidRPr="003B214B" w:rsidRDefault="008D1054" w:rsidP="008D1054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Игровой фольклор Хороводы на святки </w:t>
      </w:r>
    </w:p>
    <w:p w:rsidR="008D1054" w:rsidRPr="003B214B" w:rsidRDefault="008D1054" w:rsidP="008D1054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Обрядовые традиции</w:t>
      </w:r>
    </w:p>
    <w:p w:rsidR="008D1054" w:rsidRPr="003B214B" w:rsidRDefault="008D1054" w:rsidP="008D1054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Колядование</w:t>
      </w:r>
      <w:proofErr w:type="spell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: значение, содержание, семантика</w:t>
      </w:r>
    </w:p>
    <w:p w:rsidR="008D1054" w:rsidRPr="003B214B" w:rsidRDefault="008D1054" w:rsidP="008D1054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Атрибуты святочного </w:t>
      </w:r>
      <w:r w:rsidR="00604D31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периода</w:t>
      </w:r>
    </w:p>
    <w:bookmarkEnd w:id="4"/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Масленичные песни и традиции</w:t>
      </w:r>
    </w:p>
    <w:p w:rsidR="008D1054" w:rsidRPr="003B214B" w:rsidRDefault="00604D31" w:rsidP="008D1054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Hlk93667483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8D105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обрания 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катания </w:t>
      </w:r>
      <w:r w:rsidR="008D105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молодежи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масленицу</w:t>
      </w:r>
    </w:p>
    <w:p w:rsidR="008D1054" w:rsidRPr="003B214B" w:rsidRDefault="008D1054" w:rsidP="008D1054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Периодизация и конкретно игровое наполнение </w:t>
      </w:r>
      <w:r w:rsidR="00604D31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масленичного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времени</w:t>
      </w:r>
    </w:p>
    <w:p w:rsidR="008D1054" w:rsidRPr="003B214B" w:rsidRDefault="008D1054" w:rsidP="008D1054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Игровой фольклор </w:t>
      </w:r>
      <w:r w:rsidR="00604D31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и качели, х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ороводы на </w:t>
      </w:r>
      <w:r w:rsidR="00604D31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масленицу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D1054" w:rsidRPr="003B214B" w:rsidRDefault="008D1054" w:rsidP="008D1054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Обрядовые традиции</w:t>
      </w:r>
    </w:p>
    <w:p w:rsidR="008D1054" w:rsidRPr="003B214B" w:rsidRDefault="00604D31" w:rsidP="008D1054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Обход дворов</w:t>
      </w:r>
      <w:r w:rsidR="008D105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: значение, содержание, семантика</w:t>
      </w:r>
    </w:p>
    <w:p w:rsidR="008D1054" w:rsidRPr="003B214B" w:rsidRDefault="008D1054" w:rsidP="008D1054">
      <w:pPr>
        <w:pStyle w:val="a3"/>
        <w:numPr>
          <w:ilvl w:val="0"/>
          <w:numId w:val="3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Атрибуты </w:t>
      </w:r>
      <w:r w:rsidR="00604D31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масленичного периода</w:t>
      </w:r>
    </w:p>
    <w:bookmarkEnd w:id="5"/>
    <w:p w:rsidR="00646DB4" w:rsidRPr="003B214B" w:rsidRDefault="00646DB4" w:rsidP="00646DB4">
      <w:pPr>
        <w:pStyle w:val="a3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Традиции ранневесеннего и пасхального периодов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Собрания молодежи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 весенне-летний период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Периодизация и конкретно игровое наполнение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весеннего времени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времени</w:t>
      </w:r>
      <w:proofErr w:type="spellEnd"/>
      <w:proofErr w:type="gramEnd"/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ороводы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 постовой период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spellStart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Вьюшишный</w:t>
      </w:r>
      <w:proofErr w:type="spellEnd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волочебный</w:t>
      </w:r>
      <w:proofErr w:type="spellEnd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бход дворов: значение, содержание, семантика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Атрибуты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весеннего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</w:p>
    <w:p w:rsidR="00646DB4" w:rsidRPr="003B214B" w:rsidRDefault="007F4015" w:rsidP="007F401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604D31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</w:t>
      </w:r>
      <w:r w:rsidR="00646DB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Традиции и песни </w:t>
      </w:r>
      <w:proofErr w:type="spellStart"/>
      <w:r w:rsidR="00646DB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троицко-купальского</w:t>
      </w:r>
      <w:proofErr w:type="spellEnd"/>
      <w:r w:rsidR="00646DB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</w:p>
    <w:p w:rsidR="00604D31" w:rsidRPr="003B214B" w:rsidRDefault="00604D31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Собрания молодежи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proofErr w:type="gramStart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троице-купальский</w:t>
      </w:r>
      <w:proofErr w:type="spellEnd"/>
      <w:proofErr w:type="gramEnd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</w:t>
      </w:r>
    </w:p>
    <w:p w:rsidR="00604D31" w:rsidRPr="003B214B" w:rsidRDefault="00604D31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Периодизация и конкретно игровое наполнение времени</w:t>
      </w:r>
    </w:p>
    <w:p w:rsidR="00604D31" w:rsidRPr="003B214B" w:rsidRDefault="00604D31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Игровой фольклор, хороводы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летом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04D31" w:rsidRPr="003B214B" w:rsidRDefault="00604D31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Обрядовые традиции</w:t>
      </w:r>
    </w:p>
    <w:p w:rsidR="00604D31" w:rsidRPr="003B214B" w:rsidRDefault="00604D31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Звуковой</w:t>
      </w:r>
      <w:proofErr w:type="gramEnd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 </w:t>
      </w:r>
      <w:proofErr w:type="spellStart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троице-купальского</w:t>
      </w:r>
      <w:proofErr w:type="spellEnd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</w:p>
    <w:p w:rsidR="00604D31" w:rsidRPr="003B214B" w:rsidRDefault="00604D31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Атрибуты </w:t>
      </w:r>
      <w:proofErr w:type="spellStart"/>
      <w:proofErr w:type="gramStart"/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троице-купальского</w:t>
      </w:r>
      <w:proofErr w:type="spellEnd"/>
      <w:proofErr w:type="gramEnd"/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</w:p>
    <w:p w:rsidR="00665660" w:rsidRPr="003B214B" w:rsidRDefault="00665660" w:rsidP="00604D3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6DB4" w:rsidRPr="003B214B" w:rsidRDefault="00665660" w:rsidP="00665660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16. Ж</w:t>
      </w:r>
      <w:r w:rsidR="00646DB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атвенные народные календарные традиции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Собрания молодежи </w:t>
      </w:r>
      <w:r w:rsidR="007F4015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 осенний период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Периодизация и конкретно </w:t>
      </w:r>
      <w:r w:rsidR="00665660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танцевально-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игровое наполнение </w:t>
      </w:r>
      <w:r w:rsidR="00665660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осеннего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времени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Игровой фольклор, хороводы</w:t>
      </w:r>
      <w:r w:rsidR="00665660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, песни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Обрядовые традиции</w:t>
      </w:r>
      <w:r w:rsidR="00665660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жатвы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65660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Зажинки, дожинки</w:t>
      </w:r>
    </w:p>
    <w:p w:rsidR="00604D31" w:rsidRPr="003B214B" w:rsidRDefault="00604D31" w:rsidP="00604D31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Атрибуты </w:t>
      </w:r>
      <w:r w:rsidR="00665660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осеннего</w:t>
      </w: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периода</w:t>
      </w:r>
    </w:p>
    <w:p w:rsidR="00646DB4" w:rsidRPr="003B214B" w:rsidRDefault="00665660" w:rsidP="00A35DF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17. </w:t>
      </w:r>
      <w:r w:rsidR="00646DB4"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Социальный статус в народной календарной обрядности крестьян</w:t>
      </w:r>
    </w:p>
    <w:p w:rsidR="00646DB4" w:rsidRPr="003B214B" w:rsidRDefault="00665660" w:rsidP="00665660">
      <w:pPr>
        <w:pStyle w:val="a3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Социальные факторы в народной культуре</w:t>
      </w:r>
    </w:p>
    <w:p w:rsidR="00665660" w:rsidRPr="003B214B" w:rsidRDefault="00665660" w:rsidP="00665660">
      <w:pPr>
        <w:pStyle w:val="a3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Возрастное различие исполняемых социальных ролей в обрядах</w:t>
      </w:r>
    </w:p>
    <w:p w:rsidR="00665660" w:rsidRPr="003B214B" w:rsidRDefault="00665660" w:rsidP="00665660">
      <w:pPr>
        <w:pStyle w:val="a3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Крестьянское сообщество</w:t>
      </w:r>
    </w:p>
    <w:p w:rsidR="00665660" w:rsidRPr="003B214B" w:rsidRDefault="00665660" w:rsidP="00665660">
      <w:pPr>
        <w:pStyle w:val="a3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14B">
        <w:rPr>
          <w:rFonts w:ascii="Times New Roman" w:hAnsi="Times New Roman" w:cs="Times New Roman"/>
          <w:color w:val="000000" w:themeColor="text1"/>
          <w:sz w:val="24"/>
          <w:szCs w:val="24"/>
        </w:rPr>
        <w:t>Нравственные аспекты социальных ролей в традиционном обществе</w:t>
      </w:r>
    </w:p>
    <w:p w:rsidR="009F3494" w:rsidRPr="003B214B" w:rsidRDefault="009F3494" w:rsidP="009F34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494" w:rsidRPr="003B214B" w:rsidRDefault="009F3494" w:rsidP="009F34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214B">
        <w:rPr>
          <w:rFonts w:ascii="Times New Roman" w:hAnsi="Times New Roman" w:cs="Times New Roman"/>
          <w:b/>
          <w:sz w:val="24"/>
          <w:szCs w:val="24"/>
        </w:rPr>
        <w:t xml:space="preserve">Тема 1. Становление </w:t>
      </w:r>
      <w:proofErr w:type="spellStart"/>
      <w:r w:rsidRPr="003B214B">
        <w:rPr>
          <w:rFonts w:ascii="Times New Roman" w:hAnsi="Times New Roman" w:cs="Times New Roman"/>
          <w:b/>
          <w:sz w:val="24"/>
          <w:szCs w:val="24"/>
        </w:rPr>
        <w:t>этнокультурологии</w:t>
      </w:r>
      <w:proofErr w:type="spellEnd"/>
      <w:r w:rsidRPr="003B214B">
        <w:rPr>
          <w:rFonts w:ascii="Times New Roman" w:hAnsi="Times New Roman" w:cs="Times New Roman"/>
          <w:b/>
          <w:sz w:val="24"/>
          <w:szCs w:val="24"/>
        </w:rPr>
        <w:t xml:space="preserve"> как науки. </w:t>
      </w:r>
    </w:p>
    <w:p w:rsidR="009F3494" w:rsidRPr="004E7EC2" w:rsidRDefault="009F3494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3494" w:rsidRPr="004E7EC2" w:rsidRDefault="009F3494" w:rsidP="009F34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 xml:space="preserve">1. Возникновение самостоятельной науки о народах в Европе в середине ХIХ </w:t>
      </w:r>
      <w:proofErr w:type="gramStart"/>
      <w:r w:rsidRPr="004E7E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E7E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494" w:rsidRPr="004E7EC2" w:rsidRDefault="009F3494" w:rsidP="009F34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 xml:space="preserve">2. Выделение этнологии в отдельную сферу научного знания. </w:t>
      </w:r>
    </w:p>
    <w:p w:rsidR="009F3494" w:rsidRPr="004E7EC2" w:rsidRDefault="009F3494" w:rsidP="009F34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3. Основание парижского общества этнологии.</w:t>
      </w:r>
    </w:p>
    <w:p w:rsidR="009F3494" w:rsidRPr="004E7EC2" w:rsidRDefault="009F3494" w:rsidP="009F349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 xml:space="preserve"> 4. Этап развития этнологии как науки об «отсталых» народах. Доминирование данного методологического подхода в этнологии вплоть до настоящего времени.</w:t>
      </w:r>
    </w:p>
    <w:p w:rsidR="009F3494" w:rsidRPr="004E7EC2" w:rsidRDefault="009F3494" w:rsidP="009F3494">
      <w:pPr>
        <w:pStyle w:val="afa"/>
        <w:ind w:left="0" w:firstLine="709"/>
        <w:rPr>
          <w:b/>
          <w:i/>
          <w:sz w:val="24"/>
          <w:szCs w:val="24"/>
        </w:rPr>
      </w:pPr>
    </w:p>
    <w:p w:rsidR="009F3494" w:rsidRPr="004E7EC2" w:rsidRDefault="009F3494" w:rsidP="009F3494">
      <w:pPr>
        <w:pStyle w:val="110"/>
        <w:jc w:val="both"/>
        <w:rPr>
          <w:sz w:val="24"/>
          <w:szCs w:val="24"/>
        </w:rPr>
      </w:pPr>
      <w:r w:rsidRPr="004E7EC2">
        <w:rPr>
          <w:sz w:val="24"/>
          <w:szCs w:val="24"/>
        </w:rPr>
        <w:t>Тема</w:t>
      </w:r>
      <w:r w:rsidRPr="004E7EC2">
        <w:rPr>
          <w:spacing w:val="-3"/>
          <w:sz w:val="24"/>
          <w:szCs w:val="24"/>
        </w:rPr>
        <w:t xml:space="preserve"> </w:t>
      </w:r>
      <w:r w:rsidRPr="004E7EC2">
        <w:rPr>
          <w:sz w:val="24"/>
          <w:szCs w:val="24"/>
        </w:rPr>
        <w:t>2.</w:t>
      </w:r>
      <w:r w:rsidRPr="004E7EC2">
        <w:rPr>
          <w:spacing w:val="-1"/>
          <w:sz w:val="24"/>
          <w:szCs w:val="24"/>
        </w:rPr>
        <w:t xml:space="preserve"> </w:t>
      </w:r>
      <w:r w:rsidRPr="004E7EC2">
        <w:rPr>
          <w:sz w:val="24"/>
          <w:szCs w:val="24"/>
        </w:rPr>
        <w:t>Основные</w:t>
      </w:r>
      <w:r w:rsidRPr="004E7EC2">
        <w:rPr>
          <w:spacing w:val="-2"/>
          <w:sz w:val="24"/>
          <w:szCs w:val="24"/>
        </w:rPr>
        <w:t xml:space="preserve"> </w:t>
      </w:r>
      <w:r w:rsidRPr="004E7EC2">
        <w:rPr>
          <w:sz w:val="24"/>
          <w:szCs w:val="24"/>
        </w:rPr>
        <w:t>понятия</w:t>
      </w:r>
      <w:r w:rsidRPr="004E7EC2">
        <w:rPr>
          <w:spacing w:val="-4"/>
          <w:sz w:val="24"/>
          <w:szCs w:val="24"/>
        </w:rPr>
        <w:t xml:space="preserve"> </w:t>
      </w:r>
      <w:proofErr w:type="spellStart"/>
      <w:r w:rsidRPr="004E7EC2">
        <w:rPr>
          <w:sz w:val="24"/>
          <w:szCs w:val="24"/>
        </w:rPr>
        <w:t>этнокультурологии</w:t>
      </w:r>
      <w:proofErr w:type="spellEnd"/>
      <w:r w:rsidRPr="004E7EC2">
        <w:rPr>
          <w:sz w:val="24"/>
          <w:szCs w:val="24"/>
        </w:rPr>
        <w:t xml:space="preserve">. Методы этнологических </w:t>
      </w:r>
      <w:r w:rsidRPr="004E7EC2">
        <w:rPr>
          <w:sz w:val="24"/>
          <w:szCs w:val="24"/>
        </w:rPr>
        <w:lastRenderedPageBreak/>
        <w:t>исследований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 xml:space="preserve">1. Предмет </w:t>
      </w:r>
      <w:proofErr w:type="spellStart"/>
      <w:r w:rsidRPr="004E7EC2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4E7EC2">
        <w:rPr>
          <w:rFonts w:ascii="Times New Roman" w:hAnsi="Times New Roman" w:cs="Times New Roman"/>
          <w:sz w:val="24"/>
          <w:szCs w:val="24"/>
        </w:rPr>
        <w:t>.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 xml:space="preserve">2. Объект </w:t>
      </w:r>
      <w:proofErr w:type="spellStart"/>
      <w:r w:rsidRPr="004E7EC2">
        <w:rPr>
          <w:rFonts w:ascii="Times New Roman" w:hAnsi="Times New Roman" w:cs="Times New Roman"/>
          <w:sz w:val="24"/>
          <w:szCs w:val="24"/>
        </w:rPr>
        <w:t>этнокультурологии</w:t>
      </w:r>
      <w:proofErr w:type="spellEnd"/>
      <w:r w:rsidRPr="004E7EC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 xml:space="preserve">3. Основные методы </w:t>
      </w:r>
      <w:proofErr w:type="spellStart"/>
      <w:r w:rsidRPr="004E7EC2">
        <w:rPr>
          <w:rFonts w:ascii="Times New Roman" w:hAnsi="Times New Roman" w:cs="Times New Roman"/>
          <w:sz w:val="24"/>
          <w:szCs w:val="24"/>
        </w:rPr>
        <w:t>этнолокультурологических</w:t>
      </w:r>
      <w:proofErr w:type="spellEnd"/>
      <w:r w:rsidRPr="004E7EC2">
        <w:rPr>
          <w:rFonts w:ascii="Times New Roman" w:hAnsi="Times New Roman" w:cs="Times New Roman"/>
          <w:sz w:val="24"/>
          <w:szCs w:val="24"/>
        </w:rPr>
        <w:t xml:space="preserve"> исследований: полевые исследования, изучение письменных источников, устных преданий, описание археологических и антропологических материалов, анализ статистических источников.</w:t>
      </w:r>
    </w:p>
    <w:p w:rsidR="009F3494" w:rsidRDefault="009F3494" w:rsidP="009F3494">
      <w:pPr>
        <w:pStyle w:val="afa"/>
        <w:ind w:left="0"/>
        <w:rPr>
          <w:b/>
          <w:sz w:val="24"/>
          <w:szCs w:val="24"/>
        </w:rPr>
      </w:pPr>
      <w:r w:rsidRPr="002F44CA">
        <w:rPr>
          <w:b/>
          <w:sz w:val="24"/>
          <w:szCs w:val="24"/>
        </w:rPr>
        <w:t xml:space="preserve">Тема 3. Основные этнологические школы и направления. 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1. Эволюционизм и его определяющее значение для развития этнологии как науки.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2. </w:t>
      </w:r>
      <w:proofErr w:type="spellStart"/>
      <w:r w:rsidRPr="004E7EC2">
        <w:rPr>
          <w:sz w:val="24"/>
          <w:szCs w:val="24"/>
        </w:rPr>
        <w:t>Диффузионизм</w:t>
      </w:r>
      <w:proofErr w:type="spellEnd"/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3. Структурализм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4. Американская социологическая школа.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5. Немецкие традиции в изучении этносов.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Default="009F3494" w:rsidP="009F3494">
      <w:pPr>
        <w:pStyle w:val="afa"/>
        <w:ind w:left="0"/>
        <w:rPr>
          <w:b/>
          <w:sz w:val="24"/>
          <w:szCs w:val="24"/>
        </w:rPr>
      </w:pPr>
      <w:r w:rsidRPr="004E7EC2">
        <w:rPr>
          <w:b/>
          <w:sz w:val="24"/>
          <w:szCs w:val="24"/>
        </w:rPr>
        <w:t>Тема 4. Основные теории этноса. Классификация этносов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1. Понимание этничности как формы социальной организации культурных различий.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2. Проблема этнической идентификации.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3. </w:t>
      </w:r>
      <w:proofErr w:type="spellStart"/>
      <w:r w:rsidRPr="004E7EC2">
        <w:rPr>
          <w:sz w:val="24"/>
          <w:szCs w:val="24"/>
        </w:rPr>
        <w:t>Колнцепция</w:t>
      </w:r>
      <w:proofErr w:type="spellEnd"/>
      <w:r w:rsidRPr="004E7EC2">
        <w:rPr>
          <w:sz w:val="24"/>
          <w:szCs w:val="24"/>
        </w:rPr>
        <w:t xml:space="preserve"> Л.Н. Гумилева и ее сущность, роль биологических факторов в этнической истории.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4. Анализ работ академика Ю.В. </w:t>
      </w:r>
      <w:proofErr w:type="spellStart"/>
      <w:r w:rsidRPr="004E7EC2">
        <w:rPr>
          <w:sz w:val="24"/>
          <w:szCs w:val="24"/>
        </w:rPr>
        <w:t>Бромлея</w:t>
      </w:r>
      <w:proofErr w:type="spellEnd"/>
      <w:r w:rsidRPr="004E7EC2">
        <w:rPr>
          <w:sz w:val="24"/>
          <w:szCs w:val="24"/>
        </w:rPr>
        <w:t>.</w:t>
      </w: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5. Принципы и критерии классификации этносов. Географическая классификация.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6. Лингвистическая классификация.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7. Хозяйственно-культурная классификация.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b/>
          <w:sz w:val="24"/>
          <w:szCs w:val="24"/>
        </w:rPr>
        <w:t>Тема 5. Этногенез и его основные факторы. Проблема этнической идентичности</w:t>
      </w:r>
      <w:r w:rsidRPr="004E7EC2">
        <w:rPr>
          <w:sz w:val="24"/>
          <w:szCs w:val="24"/>
        </w:rPr>
        <w:t>.</w:t>
      </w:r>
    </w:p>
    <w:p w:rsidR="009F3494" w:rsidRPr="004E7EC2" w:rsidRDefault="009F3494" w:rsidP="009F3494">
      <w:pPr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1. Этногенез как процесс происхождения и развития этносов.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2. Этногенез и антропогенез.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3. Методы исследования этногенеза, использование данных палеонтологии, археологии, антропологии, лингвистики и др. дисциплин.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4. Сущность этнической идентичности.</w:t>
      </w: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5. Уровни идентичности.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b/>
          <w:sz w:val="24"/>
          <w:szCs w:val="24"/>
        </w:rPr>
        <w:t>Тема 6. Этнос и культура.</w:t>
      </w:r>
      <w:r w:rsidRPr="004E7EC2">
        <w:rPr>
          <w:sz w:val="24"/>
          <w:szCs w:val="24"/>
        </w:rPr>
        <w:t xml:space="preserve"> </w:t>
      </w:r>
    </w:p>
    <w:p w:rsidR="009F3494" w:rsidRPr="004E7EC2" w:rsidRDefault="009F3494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1. Понятие «культура» в этнологии.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2. Понятие «этническая культура». 3. Функции этнической культуры.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4. Защитные механизмы этнической культуры: специфический и неспецифический. 5. Этническая картина мира и принципы ее вариативности.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6. Коллективные и социальные установки и этническая картина мира.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b/>
          <w:sz w:val="24"/>
          <w:szCs w:val="24"/>
        </w:rPr>
        <w:t>Тема 7. Культурная традиция и этнос</w:t>
      </w:r>
      <w:r w:rsidRPr="004E7EC2">
        <w:rPr>
          <w:sz w:val="24"/>
          <w:szCs w:val="24"/>
        </w:rPr>
        <w:t>.</w:t>
      </w:r>
    </w:p>
    <w:p w:rsidR="009F3494" w:rsidRPr="004E7EC2" w:rsidRDefault="009F3494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1. Оппозиция «традиция – модернизация» в западной науке. </w:t>
      </w: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2. Пересмотр тезиса о статичности традиционного общества в рамках востоковедения. Вопрос о наличии в традиции внутренней и внешней стороны.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3. Формирование концепции «переходного общества».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4. С. </w:t>
      </w:r>
      <w:proofErr w:type="spellStart"/>
      <w:r w:rsidRPr="004E7EC2">
        <w:rPr>
          <w:sz w:val="24"/>
          <w:szCs w:val="24"/>
        </w:rPr>
        <w:t>Эйзенштадт</w:t>
      </w:r>
      <w:proofErr w:type="spellEnd"/>
      <w:r w:rsidRPr="004E7EC2">
        <w:rPr>
          <w:sz w:val="24"/>
          <w:szCs w:val="24"/>
        </w:rPr>
        <w:t xml:space="preserve"> и его учение о традиции как неотъемлемом элементе любой социальной культуры.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5. Применение концепции «центральной зоны культуры» к объяснению феномена </w:t>
      </w:r>
      <w:r w:rsidRPr="004E7EC2">
        <w:rPr>
          <w:sz w:val="24"/>
          <w:szCs w:val="24"/>
        </w:rPr>
        <w:lastRenderedPageBreak/>
        <w:t xml:space="preserve">традиции.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6. Взаимосвязь понятий «этническая традиция» и «этническая идентичность».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b/>
          <w:sz w:val="24"/>
          <w:szCs w:val="24"/>
        </w:rPr>
        <w:t>Тема 8. Межэтнические коммуникации</w:t>
      </w:r>
      <w:r w:rsidRPr="004E7EC2">
        <w:rPr>
          <w:sz w:val="24"/>
          <w:szCs w:val="24"/>
        </w:rPr>
        <w:t>.</w:t>
      </w:r>
    </w:p>
    <w:p w:rsidR="009F3494" w:rsidRPr="004E7EC2" w:rsidRDefault="009F3494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1. Сущность межэтнических коммуникаций.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2. Межэтнические контакты и их результаты.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3. Культурные факторы, их разделение на две группы.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4. Теории этнокультурного взаимодействия. Концепции аккультурации и мобилизации в рамках.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5. Формирование антропоцентризма.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Default="009F3494" w:rsidP="009F3494">
      <w:pPr>
        <w:pStyle w:val="afa"/>
        <w:ind w:left="0"/>
        <w:rPr>
          <w:b/>
          <w:sz w:val="24"/>
          <w:szCs w:val="24"/>
        </w:rPr>
      </w:pPr>
      <w:r w:rsidRPr="004E7EC2">
        <w:rPr>
          <w:b/>
          <w:sz w:val="24"/>
          <w:szCs w:val="24"/>
        </w:rPr>
        <w:t>Тема 9</w:t>
      </w:r>
      <w:r>
        <w:rPr>
          <w:b/>
          <w:sz w:val="24"/>
          <w:szCs w:val="24"/>
        </w:rPr>
        <w:t>.</w:t>
      </w:r>
      <w:r w:rsidRPr="004E7EC2">
        <w:rPr>
          <w:b/>
          <w:sz w:val="24"/>
          <w:szCs w:val="24"/>
        </w:rPr>
        <w:t xml:space="preserve"> Этнические процессы в современном мире.</w:t>
      </w:r>
    </w:p>
    <w:p w:rsidR="009F3494" w:rsidRPr="004E7EC2" w:rsidRDefault="009F3494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 xml:space="preserve">1. Природы межэтнических конфликтов. 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2. Особая роль истории межэтнических отношений в формировании межэтнической напряженности.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  <w:r w:rsidRPr="004E7EC2">
        <w:rPr>
          <w:sz w:val="24"/>
          <w:szCs w:val="24"/>
        </w:rPr>
        <w:t>3. Характеристика межэтнической напряженности как массового психического состояния</w:t>
      </w:r>
    </w:p>
    <w:p w:rsidR="009F3494" w:rsidRPr="002B7179" w:rsidRDefault="009F3494" w:rsidP="009F3494">
      <w:pPr>
        <w:pStyle w:val="afa"/>
        <w:ind w:left="0"/>
        <w:rPr>
          <w:color w:val="000000"/>
          <w:sz w:val="24"/>
          <w:szCs w:val="24"/>
          <w:lang w:eastAsia="ru-RU"/>
        </w:rPr>
      </w:pPr>
      <w:r w:rsidRPr="002B7179">
        <w:rPr>
          <w:color w:val="000000"/>
          <w:sz w:val="24"/>
          <w:szCs w:val="24"/>
          <w:lang w:eastAsia="ru-RU"/>
        </w:rPr>
        <w:t xml:space="preserve">4. </w:t>
      </w:r>
      <w:r w:rsidRPr="00061BFC">
        <w:rPr>
          <w:color w:val="000000"/>
          <w:sz w:val="24"/>
          <w:szCs w:val="24"/>
          <w:lang w:eastAsia="ru-RU"/>
        </w:rPr>
        <w:t>Предупреждение межэтнических конфликтов.</w:t>
      </w:r>
    </w:p>
    <w:p w:rsidR="009F3494" w:rsidRPr="002B7179" w:rsidRDefault="009F3494" w:rsidP="009F3494">
      <w:pPr>
        <w:pStyle w:val="afa"/>
        <w:ind w:left="0"/>
        <w:rPr>
          <w:color w:val="000000"/>
          <w:sz w:val="24"/>
          <w:szCs w:val="24"/>
          <w:lang w:eastAsia="ru-RU"/>
        </w:rPr>
      </w:pPr>
      <w:r w:rsidRPr="002B7179">
        <w:rPr>
          <w:color w:val="000000"/>
          <w:sz w:val="24"/>
          <w:szCs w:val="24"/>
          <w:lang w:eastAsia="ru-RU"/>
        </w:rPr>
        <w:t xml:space="preserve">5. </w:t>
      </w:r>
      <w:r w:rsidRPr="00061BFC">
        <w:rPr>
          <w:color w:val="000000"/>
          <w:sz w:val="24"/>
          <w:szCs w:val="24"/>
          <w:lang w:eastAsia="ru-RU"/>
        </w:rPr>
        <w:t xml:space="preserve"> Правовые и социально-психологические пути урегулирования межэтнических конфликтов.</w:t>
      </w:r>
    </w:p>
    <w:p w:rsidR="009F3494" w:rsidRPr="002B7179" w:rsidRDefault="009F3494" w:rsidP="009F3494">
      <w:pPr>
        <w:pStyle w:val="afa"/>
        <w:ind w:left="0"/>
        <w:rPr>
          <w:rFonts w:asciiTheme="minorHAnsi" w:hAnsiTheme="minorHAnsi"/>
          <w:b/>
          <w:i/>
          <w:sz w:val="24"/>
          <w:szCs w:val="24"/>
        </w:rPr>
      </w:pPr>
    </w:p>
    <w:p w:rsidR="009F3494" w:rsidRPr="004E7EC2" w:rsidRDefault="009F3494" w:rsidP="009F3494">
      <w:pPr>
        <w:pStyle w:val="110"/>
        <w:ind w:left="0"/>
        <w:jc w:val="both"/>
        <w:rPr>
          <w:sz w:val="24"/>
          <w:szCs w:val="24"/>
        </w:rPr>
      </w:pPr>
      <w:r w:rsidRPr="004E7EC2">
        <w:rPr>
          <w:sz w:val="24"/>
          <w:szCs w:val="24"/>
        </w:rPr>
        <w:t>Тема</w:t>
      </w:r>
      <w:r w:rsidRPr="004E7EC2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4E7EC2">
        <w:rPr>
          <w:sz w:val="24"/>
          <w:szCs w:val="24"/>
        </w:rPr>
        <w:t>.</w:t>
      </w:r>
      <w:r w:rsidRPr="004E7EC2">
        <w:rPr>
          <w:spacing w:val="-2"/>
          <w:sz w:val="24"/>
          <w:szCs w:val="24"/>
        </w:rPr>
        <w:t xml:space="preserve"> </w:t>
      </w:r>
      <w:r w:rsidRPr="004E7EC2">
        <w:rPr>
          <w:sz w:val="24"/>
          <w:szCs w:val="24"/>
        </w:rPr>
        <w:t>Этническая</w:t>
      </w:r>
      <w:r w:rsidRPr="004E7EC2">
        <w:rPr>
          <w:spacing w:val="-7"/>
          <w:sz w:val="24"/>
          <w:szCs w:val="24"/>
        </w:rPr>
        <w:t xml:space="preserve"> </w:t>
      </w:r>
      <w:r w:rsidRPr="004E7EC2">
        <w:rPr>
          <w:sz w:val="24"/>
          <w:szCs w:val="24"/>
        </w:rPr>
        <w:t>культура:</w:t>
      </w:r>
      <w:r w:rsidRPr="004E7EC2">
        <w:rPr>
          <w:spacing w:val="-2"/>
          <w:sz w:val="24"/>
          <w:szCs w:val="24"/>
        </w:rPr>
        <w:t xml:space="preserve"> </w:t>
      </w:r>
      <w:r w:rsidRPr="004E7EC2">
        <w:rPr>
          <w:sz w:val="24"/>
          <w:szCs w:val="24"/>
        </w:rPr>
        <w:t>психологический</w:t>
      </w:r>
      <w:r w:rsidRPr="004E7EC2">
        <w:rPr>
          <w:spacing w:val="-7"/>
          <w:sz w:val="24"/>
          <w:szCs w:val="24"/>
        </w:rPr>
        <w:t xml:space="preserve"> </w:t>
      </w:r>
      <w:r w:rsidRPr="004E7EC2">
        <w:rPr>
          <w:sz w:val="24"/>
          <w:szCs w:val="24"/>
        </w:rPr>
        <w:t>аспект</w:t>
      </w:r>
    </w:p>
    <w:p w:rsidR="009F3494" w:rsidRPr="004E7EC2" w:rsidRDefault="009F3494" w:rsidP="009F3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3B214B">
        <w:rPr>
          <w:rFonts w:ascii="Times New Roman" w:hAnsi="Times New Roman" w:cs="Times New Roman"/>
          <w:sz w:val="24"/>
          <w:szCs w:val="24"/>
        </w:rPr>
        <w:t>4</w:t>
      </w:r>
      <w:r w:rsidRPr="004E7EC2">
        <w:rPr>
          <w:rFonts w:ascii="Times New Roman" w:hAnsi="Times New Roman" w:cs="Times New Roman"/>
          <w:sz w:val="24"/>
          <w:szCs w:val="24"/>
        </w:rPr>
        <w:t>час</w:t>
      </w:r>
      <w:r w:rsidR="003B214B">
        <w:rPr>
          <w:rFonts w:ascii="Times New Roman" w:hAnsi="Times New Roman" w:cs="Times New Roman"/>
          <w:sz w:val="24"/>
          <w:szCs w:val="24"/>
        </w:rPr>
        <w:t>а</w:t>
      </w:r>
      <w:r w:rsidRPr="004E7EC2">
        <w:rPr>
          <w:rFonts w:ascii="Times New Roman" w:hAnsi="Times New Roman" w:cs="Times New Roman"/>
          <w:sz w:val="24"/>
          <w:szCs w:val="24"/>
        </w:rPr>
        <w:t>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Этнопсихологические</w:t>
      </w:r>
      <w:r w:rsidRPr="004E7EC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идеи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истории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философии.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Основные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теоретические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ориентации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этнопсихологических</w:t>
      </w:r>
      <w:r w:rsidRPr="004E7EC2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исследований.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Этнопсихологические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проблемы</w:t>
      </w:r>
      <w:r w:rsidRPr="004E7E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исследования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личности.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Универсальные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культурно-специфические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аспекты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общения.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Культурная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вариативность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регуляторов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социального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поведения.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Развитие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трансформация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этнической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идентичности.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Механизмы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межгруппового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восприятия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межэтнических</w:t>
      </w:r>
      <w:r w:rsidRPr="004E7E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отношениях.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Этнические</w:t>
      </w:r>
      <w:r w:rsidRPr="004E7E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стереотипы.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Зрительные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иллюзии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культура.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Цвет:</w:t>
      </w:r>
      <w:r w:rsidRPr="004E7EC2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кодирование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категоризация.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Зависимость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коммуникации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от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культурного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контекста.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Экспрессивное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поведение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культура.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Язык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пространства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времени.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Межкультурные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различия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каузальной</w:t>
      </w:r>
      <w:r w:rsidRPr="004E7EC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атрибуции.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47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Индивидуализм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коллективизм.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47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Источники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возникновения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этнонимов.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7"/>
        </w:numPr>
        <w:tabs>
          <w:tab w:val="left" w:pos="47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Этническая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символика.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Pr="004E7EC2" w:rsidRDefault="009F3494" w:rsidP="009F3494">
      <w:pPr>
        <w:pStyle w:val="110"/>
        <w:jc w:val="both"/>
        <w:rPr>
          <w:sz w:val="24"/>
          <w:szCs w:val="24"/>
        </w:rPr>
      </w:pPr>
      <w:r w:rsidRPr="004E7EC2">
        <w:rPr>
          <w:sz w:val="24"/>
          <w:szCs w:val="24"/>
        </w:rPr>
        <w:t>Тема</w:t>
      </w:r>
      <w:r w:rsidRPr="004E7EC2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11</w:t>
      </w:r>
      <w:r w:rsidRPr="004E7EC2">
        <w:rPr>
          <w:sz w:val="24"/>
          <w:szCs w:val="24"/>
        </w:rPr>
        <w:t>.</w:t>
      </w:r>
      <w:r w:rsidRPr="004E7EC2">
        <w:rPr>
          <w:spacing w:val="-1"/>
          <w:sz w:val="24"/>
          <w:szCs w:val="24"/>
        </w:rPr>
        <w:t xml:space="preserve"> </w:t>
      </w:r>
      <w:r w:rsidRPr="004E7EC2">
        <w:rPr>
          <w:sz w:val="24"/>
          <w:szCs w:val="24"/>
        </w:rPr>
        <w:t>Этническая</w:t>
      </w:r>
      <w:r w:rsidRPr="004E7EC2">
        <w:rPr>
          <w:spacing w:val="-6"/>
          <w:sz w:val="24"/>
          <w:szCs w:val="24"/>
        </w:rPr>
        <w:t xml:space="preserve"> </w:t>
      </w:r>
      <w:r w:rsidRPr="004E7EC2">
        <w:rPr>
          <w:sz w:val="24"/>
          <w:szCs w:val="24"/>
        </w:rPr>
        <w:t>культура:</w:t>
      </w:r>
      <w:r w:rsidRPr="004E7EC2">
        <w:rPr>
          <w:spacing w:val="-4"/>
          <w:sz w:val="24"/>
          <w:szCs w:val="24"/>
        </w:rPr>
        <w:t xml:space="preserve"> </w:t>
      </w:r>
      <w:r w:rsidRPr="004E7EC2">
        <w:rPr>
          <w:sz w:val="24"/>
          <w:szCs w:val="24"/>
        </w:rPr>
        <w:t>социологический</w:t>
      </w:r>
      <w:r w:rsidRPr="004E7EC2">
        <w:rPr>
          <w:spacing w:val="-5"/>
          <w:sz w:val="24"/>
          <w:szCs w:val="24"/>
        </w:rPr>
        <w:t xml:space="preserve"> </w:t>
      </w:r>
      <w:r w:rsidRPr="004E7EC2">
        <w:rPr>
          <w:sz w:val="24"/>
          <w:szCs w:val="24"/>
        </w:rPr>
        <w:t>аспект</w:t>
      </w:r>
    </w:p>
    <w:p w:rsidR="009F3494" w:rsidRPr="004E7EC2" w:rsidRDefault="009F3494" w:rsidP="009F3494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3B214B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часов.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Понятия</w:t>
      </w:r>
      <w:r w:rsidRPr="004E7EC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«народ»,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«этнос»,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«этничность».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Этнические</w:t>
      </w:r>
      <w:r w:rsidRPr="004E7E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меньшинства.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Понятие «национализм»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отечественной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мировой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науке.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Особенности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демографического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поведения.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Миграция:</w:t>
      </w:r>
      <w:r w:rsidRPr="004E7EC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причины,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статистика,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особенности.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Язык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как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основа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идентификации.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Межэтнические</w:t>
      </w:r>
      <w:r w:rsidRPr="004E7E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отношения.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Исторические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политические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факторы</w:t>
      </w:r>
      <w:r w:rsidRPr="004E7E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межэтнических</w:t>
      </w:r>
      <w:r w:rsidRPr="004E7E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отношениях.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lastRenderedPageBreak/>
        <w:t>Межэтнические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браки.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Типология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межэтнических</w:t>
      </w:r>
      <w:r w:rsidRPr="004E7E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конфликтов.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Региональные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конфликты.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Классификация</w:t>
      </w:r>
      <w:r w:rsidRPr="004E7EC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4E7EC2">
        <w:rPr>
          <w:rFonts w:ascii="Times New Roman" w:hAnsi="Times New Roman" w:cs="Times New Roman"/>
          <w:sz w:val="24"/>
          <w:szCs w:val="24"/>
        </w:rPr>
        <w:t>этнонациональных</w:t>
      </w:r>
      <w:proofErr w:type="spellEnd"/>
      <w:r w:rsidRPr="004E7EC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меньшинств.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E7EC2">
        <w:rPr>
          <w:rFonts w:ascii="Times New Roman" w:hAnsi="Times New Roman" w:cs="Times New Roman"/>
          <w:sz w:val="24"/>
          <w:szCs w:val="24"/>
        </w:rPr>
        <w:t>Социо-исторические</w:t>
      </w:r>
      <w:proofErr w:type="spellEnd"/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концепции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этничности.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6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Структура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характер</w:t>
      </w:r>
      <w:r w:rsidRPr="004E7EC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4E7EC2">
        <w:rPr>
          <w:rFonts w:ascii="Times New Roman" w:hAnsi="Times New Roman" w:cs="Times New Roman"/>
          <w:sz w:val="24"/>
          <w:szCs w:val="24"/>
        </w:rPr>
        <w:t>полиэтничности</w:t>
      </w:r>
      <w:proofErr w:type="spellEnd"/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России.</w:t>
      </w:r>
    </w:p>
    <w:p w:rsidR="009F3494" w:rsidRPr="004E7EC2" w:rsidRDefault="009F3494" w:rsidP="009F3494">
      <w:pPr>
        <w:pStyle w:val="afa"/>
        <w:ind w:left="0"/>
        <w:rPr>
          <w:sz w:val="24"/>
          <w:szCs w:val="24"/>
        </w:rPr>
      </w:pPr>
    </w:p>
    <w:p w:rsidR="009F3494" w:rsidRPr="004E7EC2" w:rsidRDefault="009F3494" w:rsidP="009F3494">
      <w:pPr>
        <w:spacing w:after="0" w:line="240" w:lineRule="auto"/>
        <w:ind w:left="113"/>
        <w:rPr>
          <w:rFonts w:ascii="Times New Roman" w:hAnsi="Times New Roman" w:cs="Times New Roman"/>
          <w:b/>
          <w:i/>
          <w:sz w:val="24"/>
          <w:szCs w:val="24"/>
        </w:rPr>
      </w:pPr>
      <w:bookmarkStart w:id="6" w:name="Тема_№_4._Этническая_культура:_политолог"/>
      <w:bookmarkEnd w:id="6"/>
      <w:r w:rsidRPr="004E7EC2">
        <w:rPr>
          <w:rFonts w:ascii="Times New Roman" w:hAnsi="Times New Roman" w:cs="Times New Roman"/>
          <w:b/>
          <w:sz w:val="24"/>
          <w:szCs w:val="24"/>
        </w:rPr>
        <w:t>Тема</w:t>
      </w:r>
      <w:r w:rsidRPr="004E7EC2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4E7EC2">
        <w:rPr>
          <w:rFonts w:ascii="Times New Roman" w:hAnsi="Times New Roman" w:cs="Times New Roman"/>
          <w:b/>
          <w:sz w:val="24"/>
          <w:szCs w:val="24"/>
        </w:rPr>
        <w:t>.</w:t>
      </w:r>
      <w:r w:rsidRPr="004E7EC2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b/>
          <w:i/>
          <w:sz w:val="24"/>
          <w:szCs w:val="24"/>
        </w:rPr>
        <w:t>Этническая</w:t>
      </w:r>
      <w:r w:rsidRPr="004E7EC2">
        <w:rPr>
          <w:rFonts w:ascii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b/>
          <w:i/>
          <w:sz w:val="24"/>
          <w:szCs w:val="24"/>
        </w:rPr>
        <w:t>культура:</w:t>
      </w:r>
      <w:r w:rsidRPr="004E7EC2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b/>
          <w:i/>
          <w:sz w:val="24"/>
          <w:szCs w:val="24"/>
        </w:rPr>
        <w:t>политологический</w:t>
      </w:r>
      <w:r w:rsidRPr="004E7EC2">
        <w:rPr>
          <w:rFonts w:ascii="Times New Roman" w:hAnsi="Times New Roman" w:cs="Times New Roman"/>
          <w:b/>
          <w:i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b/>
          <w:i/>
          <w:sz w:val="24"/>
          <w:szCs w:val="24"/>
        </w:rPr>
        <w:t>аспект</w:t>
      </w:r>
    </w:p>
    <w:p w:rsidR="009F3494" w:rsidRPr="004E7EC2" w:rsidRDefault="009F3494" w:rsidP="009F3494">
      <w:pPr>
        <w:spacing w:after="0" w:line="24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b/>
          <w:sz w:val="24"/>
          <w:szCs w:val="24"/>
        </w:rPr>
        <w:t>Продолжительность:</w:t>
      </w:r>
      <w:r w:rsidRPr="004E7EC2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3B214B">
        <w:rPr>
          <w:rFonts w:ascii="Times New Roman" w:hAnsi="Times New Roman" w:cs="Times New Roman"/>
          <w:sz w:val="24"/>
          <w:szCs w:val="24"/>
        </w:rPr>
        <w:t>2</w:t>
      </w:r>
      <w:r w:rsidRPr="004E7EC2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E7EC2">
        <w:rPr>
          <w:rFonts w:ascii="Times New Roman" w:hAnsi="Times New Roman" w:cs="Times New Roman"/>
          <w:sz w:val="24"/>
          <w:szCs w:val="24"/>
        </w:rPr>
        <w:t>.</w:t>
      </w:r>
    </w:p>
    <w:p w:rsidR="009F3494" w:rsidRPr="004E7EC2" w:rsidRDefault="009F3494" w:rsidP="009F3494">
      <w:pPr>
        <w:pStyle w:val="110"/>
        <w:rPr>
          <w:sz w:val="24"/>
          <w:szCs w:val="24"/>
        </w:rPr>
      </w:pPr>
      <w:r w:rsidRPr="004E7EC2">
        <w:rPr>
          <w:sz w:val="24"/>
          <w:szCs w:val="24"/>
        </w:rPr>
        <w:t>План</w:t>
      </w:r>
      <w:r w:rsidRPr="004E7EC2">
        <w:rPr>
          <w:spacing w:val="-6"/>
          <w:sz w:val="24"/>
          <w:szCs w:val="24"/>
        </w:rPr>
        <w:t xml:space="preserve"> </w:t>
      </w:r>
      <w:r w:rsidRPr="004E7EC2">
        <w:rPr>
          <w:sz w:val="24"/>
          <w:szCs w:val="24"/>
        </w:rPr>
        <w:t>семинара: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Этничность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государство.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Национализм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как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политический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проект.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Конструирование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категорий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идентичностей.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E7EC2">
        <w:rPr>
          <w:rFonts w:ascii="Times New Roman" w:hAnsi="Times New Roman" w:cs="Times New Roman"/>
          <w:sz w:val="24"/>
          <w:szCs w:val="24"/>
        </w:rPr>
        <w:t>Мультикультурализм</w:t>
      </w:r>
      <w:proofErr w:type="spellEnd"/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как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концепт.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Толерантность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как</w:t>
      </w:r>
      <w:r w:rsidRPr="004E7EC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основа</w:t>
      </w:r>
      <w:r w:rsidRPr="004E7EC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культуры</w:t>
      </w:r>
      <w:r w:rsidRPr="004E7EC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мира.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Теория</w:t>
      </w:r>
      <w:r w:rsidRPr="004E7EC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диаспоры.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Этничность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как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форма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социальной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организации.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Постсоветские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переписи</w:t>
      </w:r>
      <w:r w:rsidRPr="004E7E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населения.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Проблема</w:t>
      </w:r>
      <w:r w:rsidRPr="004E7EC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«родного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языка»</w:t>
      </w:r>
      <w:r w:rsidRPr="004E7EC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в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переписях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населения.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Стратегия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механи</w:t>
      </w:r>
      <w:r w:rsidR="003B214B">
        <w:rPr>
          <w:rFonts w:ascii="Times New Roman" w:hAnsi="Times New Roman" w:cs="Times New Roman"/>
          <w:sz w:val="24"/>
          <w:szCs w:val="24"/>
        </w:rPr>
        <w:t>з</w:t>
      </w:r>
      <w:r w:rsidRPr="004E7EC2">
        <w:rPr>
          <w:rFonts w:ascii="Times New Roman" w:hAnsi="Times New Roman" w:cs="Times New Roman"/>
          <w:sz w:val="24"/>
          <w:szCs w:val="24"/>
        </w:rPr>
        <w:t>мы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культуры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мира.</w:t>
      </w:r>
    </w:p>
    <w:p w:rsidR="009F3494" w:rsidRPr="004E7EC2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Диаспора</w:t>
      </w:r>
      <w:r w:rsidRPr="004E7EC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и</w:t>
      </w:r>
      <w:r w:rsidRPr="004E7EC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понятие</w:t>
      </w:r>
      <w:r w:rsidRPr="004E7EC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«родины».</w:t>
      </w:r>
    </w:p>
    <w:p w:rsidR="009F3494" w:rsidRDefault="009F3494" w:rsidP="008200F4">
      <w:pPr>
        <w:pStyle w:val="a3"/>
        <w:widowControl w:val="0"/>
        <w:numPr>
          <w:ilvl w:val="0"/>
          <w:numId w:val="5"/>
        </w:numPr>
        <w:tabs>
          <w:tab w:val="left" w:pos="474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E7EC2">
        <w:rPr>
          <w:rFonts w:ascii="Times New Roman" w:hAnsi="Times New Roman" w:cs="Times New Roman"/>
          <w:sz w:val="24"/>
          <w:szCs w:val="24"/>
        </w:rPr>
        <w:t>Этнокультурный</w:t>
      </w:r>
      <w:r w:rsidRPr="004E7EC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E7EC2">
        <w:rPr>
          <w:rFonts w:ascii="Times New Roman" w:hAnsi="Times New Roman" w:cs="Times New Roman"/>
          <w:sz w:val="24"/>
          <w:szCs w:val="24"/>
        </w:rPr>
        <w:t>экстремизм.</w:t>
      </w:r>
    </w:p>
    <w:p w:rsidR="00407645" w:rsidRDefault="00407645" w:rsidP="00004DB4">
      <w:pPr>
        <w:pStyle w:val="a3"/>
        <w:widowControl w:val="0"/>
        <w:tabs>
          <w:tab w:val="left" w:pos="474"/>
        </w:tabs>
        <w:autoSpaceDE w:val="0"/>
        <w:autoSpaceDN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3B214B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Материальная и духовная культура народов России.</w:t>
      </w:r>
    </w:p>
    <w:p w:rsidR="00C87EC4" w:rsidRDefault="00C87EC4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7E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семинара:</w:t>
      </w:r>
    </w:p>
    <w:p w:rsidR="00004DB4" w:rsidRPr="00004DB4" w:rsidRDefault="00004DB4" w:rsidP="00004DB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D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материальной культуры и ее отличия от духовной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DB4" w:rsidRDefault="00004DB4" w:rsidP="00004DB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Духовная культура и ее взаимосвязь </w:t>
      </w:r>
      <w:proofErr w:type="gramStart"/>
      <w:r w:rsidRPr="00004DB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0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материальной</w:t>
      </w:r>
      <w:r w:rsidR="00C87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7EC4" w:rsidRPr="00C87EC4" w:rsidRDefault="00C87EC4" w:rsidP="00C87EC4">
      <w:pPr>
        <w:pStyle w:val="a3"/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87EC4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8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87EC4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летописи, быт, национальные костюмы, картины, книги, памятники, стихи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относящиеся к различным историческим периодам времени</w:t>
      </w:r>
      <w:r w:rsidR="002115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87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</w:p>
    <w:p w:rsidR="002115BD" w:rsidRPr="00407645" w:rsidRDefault="002115BD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Фольклор как маркёр </w:t>
      </w:r>
      <w:proofErr w:type="spellStart"/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этноидентификации</w:t>
      </w:r>
      <w:proofErr w:type="spellEnd"/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народов России.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семинара:</w:t>
      </w:r>
    </w:p>
    <w:p w:rsidR="006B1094" w:rsidRPr="006B1094" w:rsidRDefault="006B1094" w:rsidP="006B1094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 народов России.</w:t>
      </w:r>
    </w:p>
    <w:p w:rsidR="00C87EC4" w:rsidRPr="006B1094" w:rsidRDefault="006B1094" w:rsidP="006B1094">
      <w:pPr>
        <w:pStyle w:val="a3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фольклора в контексте национальных культур.</w:t>
      </w:r>
    </w:p>
    <w:p w:rsidR="003B214B" w:rsidRDefault="006B1094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фольклора с народными представлениями, верованиями, обрядами, этнографическими институтами, традициями. 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</w:p>
    <w:p w:rsidR="002115BD" w:rsidRPr="00407645" w:rsidRDefault="002115BD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Национальный фольклор в аспекте </w:t>
      </w:r>
      <w:proofErr w:type="spellStart"/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этнокультурологии</w:t>
      </w:r>
      <w:proofErr w:type="spellEnd"/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07645" w:rsidRP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семинара: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 фольклорной презентации национальной традиции, истории и быта.</w:t>
      </w:r>
    </w:p>
    <w:p w:rsidR="003B214B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жанрово-видового состава национального фольклора. 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</w:p>
    <w:p w:rsidR="002115BD" w:rsidRPr="00407645" w:rsidRDefault="002115BD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Национально-маркированные компоненты художественной картины мира в фольклорных произведениях. </w:t>
      </w:r>
    </w:p>
    <w:p w:rsidR="00407645" w:rsidRP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семинара:</w:t>
      </w:r>
    </w:p>
    <w:p w:rsidR="003B214B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Художественный мир фольклорного произведения. </w:t>
      </w:r>
    </w:p>
    <w:p w:rsidR="008005C9" w:rsidRDefault="008005C9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2115BD" w:rsidRPr="002115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картина мира как основа постижения</w:t>
      </w:r>
      <w:r w:rsidRPr="00211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фольклора</w:t>
      </w:r>
      <w:r w:rsidR="002115BD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.</w:t>
      </w:r>
      <w:r w:rsidRPr="008005C9"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 xml:space="preserve"> </w:t>
      </w:r>
    </w:p>
    <w:p w:rsidR="002115BD" w:rsidRPr="002115BD" w:rsidRDefault="002115BD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  <w:t>3</w:t>
      </w:r>
      <w:r w:rsidRPr="002115BD">
        <w:rPr>
          <w:rFonts w:ascii="Times New Roman" w:eastAsia="Times New Roman" w:hAnsi="Times New Roman" w:cs="Times New Roman"/>
          <w:sz w:val="24"/>
          <w:szCs w:val="24"/>
          <w:lang w:eastAsia="ru-RU"/>
        </w:rPr>
        <w:t>.Националь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формы народного художественного творчества.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Продолжительность: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</w:p>
    <w:p w:rsidR="002115BD" w:rsidRPr="00407645" w:rsidRDefault="002115BD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B214B"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14B"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фольклора в культуре современного общества</w:t>
      </w: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07645" w:rsidRDefault="00407645" w:rsidP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семинара:</w:t>
      </w:r>
    </w:p>
    <w:p w:rsidR="006B1094" w:rsidRDefault="006B1094" w:rsidP="006B1094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культуры нового и новейшего времени от  прошлых и классических фольклорных форм.</w:t>
      </w:r>
    </w:p>
    <w:p w:rsidR="00407645" w:rsidRPr="006B1094" w:rsidRDefault="003B214B" w:rsidP="006B1094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Фольклорный дисплей города и провинции. </w:t>
      </w:r>
    </w:p>
    <w:p w:rsidR="003B214B" w:rsidRPr="00407645" w:rsidRDefault="003B214B" w:rsidP="00407645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Трансферные</w:t>
      </w:r>
      <w:proofErr w:type="spellEnd"/>
      <w:r w:rsidRPr="00407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процессы.</w:t>
      </w:r>
    </w:p>
    <w:p w:rsidR="004B1DEF" w:rsidRDefault="0040764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407645">
        <w:rPr>
          <w:rFonts w:eastAsia="Times New Roman" w:cs="Times New Roman"/>
          <w:b/>
          <w:sz w:val="24"/>
          <w:szCs w:val="24"/>
          <w:lang w:eastAsia="ru-RU"/>
        </w:rPr>
        <w:t xml:space="preserve">Продолжительность: </w:t>
      </w:r>
      <w:r w:rsidR="006B1094">
        <w:rPr>
          <w:rFonts w:eastAsia="Times New Roman" w:cs="Times New Roman"/>
          <w:sz w:val="24"/>
          <w:szCs w:val="24"/>
          <w:lang w:eastAsia="ru-RU"/>
        </w:rPr>
        <w:t xml:space="preserve">4 </w:t>
      </w:r>
      <w:r w:rsidRPr="00407645">
        <w:rPr>
          <w:rFonts w:eastAsia="Times New Roman" w:cs="Times New Roman"/>
          <w:sz w:val="24"/>
          <w:szCs w:val="24"/>
          <w:lang w:eastAsia="ru-RU"/>
        </w:rPr>
        <w:t>часа.</w:t>
      </w:r>
    </w:p>
    <w:p w:rsidR="006B1094" w:rsidRPr="00407645" w:rsidRDefault="006B109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EB2688" w:rsidRPr="00EB2688" w:rsidRDefault="00EB2688" w:rsidP="00EB2688">
      <w:pPr>
        <w:suppressAutoHyphens/>
        <w:spacing w:after="0" w:line="240" w:lineRule="auto"/>
        <w:ind w:left="90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Доклад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Доклад – это устное выступление на заданную тему продолжительностью от 7 до 20 минут.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Цели доклада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Научиться убедительно и кратко излагать свои мысли в устной форме. (Эффективно продавать свой интеллектуальный продукт).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Донести информацию до слушателя, установить контакт с аудиторией и получить обратную связь.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План и содержание доклада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Важно при подготовке доклада учитывать три его фазы: мотивацию, убеждение, побуждение 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первой фазе доклада рекомендуется использовать: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риторические вопросы;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актуальные местные события;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личные происшествия;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цитаты, пословицы;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оптический или акустический эффект.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Как правило, используется один из перечисленных приемов. Главная цель – привлечь внимание слушателей к докладчику, длительность ее минимальна.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Ядром хорошего доклада является информация – она должна быть новой и понятной. 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Важно в процессе доклада не только сообщить информацию, но и убедить слушателей в правильности своей точки зрения. Для убеждения следует использовать: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сообщение о себе - кто?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обоснование необходимости доклада - почему?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доказательство - кто? когда? где? сколько?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Пример: берем пример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…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сравнение - это так же, как…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проблемы - что мешает?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Третья фаза доклада должна способствовать положительной реакции слушателей. В заключении могут быть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использованы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обобщение;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прогноз;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цитата;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пожелания;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объявление о продолжении дискуссии;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просьба о предложениях по улучшению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7" w:name="_Hlk90832516"/>
      <w:r w:rsidRPr="00EB26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Критерии оценки доклада: 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Зачтено - тема раскрыта, сообщение убедительно, информация понятна, стиль изложения корректный, выразительный, текст доступен к восприятию, доклад раскрывает заявленную тему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 зачтено – тема не раскрыта, информация представлена по теме, стиль изложения  не выразительный, те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кст пл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охо доступен к восприятию.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bookmarkEnd w:id="7"/>
    <w:p w:rsidR="00EB2688" w:rsidRPr="00EB2688" w:rsidRDefault="00BD1602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Курсовая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работы</w:t>
      </w:r>
    </w:p>
    <w:p w:rsidR="00EB2688" w:rsidRPr="00EB2688" w:rsidRDefault="00BD1602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Курсовая работа</w:t>
      </w:r>
      <w:r w:rsidR="00EB2688" w:rsidRPr="00EB2688">
        <w:rPr>
          <w:rFonts w:ascii="Times New Roman" w:hAnsi="Times New Roman" w:cs="Times New Roman"/>
          <w:bCs/>
          <w:sz w:val="24"/>
          <w:szCs w:val="24"/>
        </w:rPr>
        <w:t xml:space="preserve"> - самостоятельная творческая письменная работа. По форме обычно представляет собой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изложешие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основных мыслей на темы, возможно </w:t>
      </w:r>
      <w:r w:rsidR="00EB2688" w:rsidRPr="00EB2688">
        <w:rPr>
          <w:rFonts w:ascii="Times New Roman" w:hAnsi="Times New Roman" w:cs="Times New Roman"/>
          <w:bCs/>
          <w:sz w:val="24"/>
          <w:szCs w:val="24"/>
        </w:rPr>
        <w:t>рассуждение – размышление (реже рассуждение – объяснение)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B2688" w:rsidRPr="00EB2688" w:rsidRDefault="00EB2688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hAnsi="Times New Roman" w:cs="Times New Roman"/>
          <w:bCs/>
          <w:sz w:val="24"/>
          <w:szCs w:val="24"/>
        </w:rPr>
        <w:t xml:space="preserve">Цель </w:t>
      </w:r>
      <w:r w:rsidR="00BD1602">
        <w:rPr>
          <w:rFonts w:ascii="Times New Roman" w:hAnsi="Times New Roman" w:cs="Times New Roman"/>
          <w:bCs/>
          <w:sz w:val="24"/>
          <w:szCs w:val="24"/>
        </w:rPr>
        <w:t>работы</w:t>
      </w:r>
      <w:r w:rsidRPr="00EB2688">
        <w:rPr>
          <w:rFonts w:ascii="Times New Roman" w:hAnsi="Times New Roman" w:cs="Times New Roman"/>
          <w:bCs/>
          <w:sz w:val="24"/>
          <w:szCs w:val="24"/>
        </w:rPr>
        <w:t xml:space="preserve"> состоит в развитии навыков самостоятельного творческого мышления и письменного изложения собственных мыслей. При подготовке эссе обучающийся должен продемонстрировать следующие умение: четко и грамотно формулировать мысли; структурировать информацию; использовать основные категории анализа; выделять причинно-следственные связи; иллюстрировать понятия соответствующими примерами; аргументировать свои выводы; владеть научным стилем речи.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Порядок подготовки к написанию р</w:t>
      </w:r>
      <w:r w:rsidR="00BD1602" w:rsidRP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включает следующие этапы: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Подготовительный этап, включающий изучение предмета исследования.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1) Выбор и формулировка темы.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Тема в концентрированном виде должна выражать содержание будущего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текста, заключать проблему, скрытый вопрос.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2) Поиск источников.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Составить библиографию, используя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систематический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электронный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каталоги библиотеки филиала, а также электронно-библиотечных систем;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изучить относящиеся к данной теме источники и литературу.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3) Работа с несколькими источниками.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Выделить главное в тексте источника, определить их проблематику,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выявить авторскую позицию, основные аргументы и доказательства в защиту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авторской позиции, аргументировать собственные выводы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данной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проблематике.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4) Систематизация материалов для написания текста 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Написание текста 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курсовой 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1) Составление подробного плана 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План  - это основа работы. Вопросы плана должны быть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краткими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отражающими сущность того, что излагается в содержании.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Рекомендуется брать не более двух или трех основных вопросов.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2) Создание текста реферата.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 должен раскрывать тему, обладать связностью и цельностью. Раскрытие темы предполагает, что в тексте излагается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относящийся к теме материал и предлагаются пути решения проблемы.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написании не следует допускать: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дословное переписывание текстов из книг и Интернет;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использование устаревшей литературы;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подмену научно-аналитического стиля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художественным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небрежного оформления работы.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Порядок подготовки к написанию 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работы 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включает следующие этапы: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Подготовительный этап, включающий изучение предмета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Выбор темы, которая должна быть: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интересна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студенту;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обучающийся понимает смысл высказывания;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по данной теме студенту есть что сказать (студент знает термины, 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может привести примеры, имеет личный опыт и т.д.).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Изучение теоретического материала.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 Определение смыслы, актуальности, ключевого тезиса высказывания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(проблемы) и определение собственной позиции.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Написание текста эссе.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Составление тезисного плана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Подбор аргументов «за» и/или «против» данного высказывания.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каждого аргумента необходимо подобрать примеры, факты, ситуации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из жизни, личного опыта, выдающихся личностей (политические деятели, 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ученые, полководцы, писатели, музыканты ит. Распределить подобранные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аргументы в определенной последовательности. Подобрать вступление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рассуждению.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Создание текста.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Изложение собственной точки зрения в соответствие с тезисным планом.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Требования, предъявляемые к тексту: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восприятие текста как единого целого;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идея ясна и понятна;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краткость и ясность изложения;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включение только информации, которая необходимой для раскрытия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собственной позиции, идеи; ничего лишнего;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грамотное композиционное построение;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логичная, четкая структура;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каждый абзац – только одна основная мысль;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осмысленное использование теоретических понятий, терминов,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обобщений;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убедительная аргументация заявленной по проблеме позиции.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Моменты, которые следует избегать при написании: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непонимание сути рассматриваемой проблемы;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отсутствие структурированности в изложении;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неумение придерживаться ответа на основной вопрос (отвлечение от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темы);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использование риторики (утверждение) вместо аргументации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(доказательства);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небрежное оперирование данными, включая чрезмерное обобщение;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– слишком обширной описательной части, не подкрепленной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аналитическим материалом;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изложение других точек зрения, без ссылок на авторов этих идей и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без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высказывания собственной позиции;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– повторы без необходимости.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3. Структура 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курсовой работы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Объем </w:t>
      </w:r>
      <w:r w:rsidR="00BD160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должен составлять </w:t>
      </w:r>
      <w:r w:rsidR="009725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40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страниц компьютерного текста, не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считая приложений.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 реферата: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1) Титульный лист.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Титульный лист является первой страницей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оформляется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установленной форме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2) Содержание.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После титульного листа на отдельной странице следует содержание: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порядок расположения отдельных частей – подпункты должны имеет названия;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номера страниц, указывающие начало этих разделов в тексте реферата.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3) Введение.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Автор обосновывает научную актуальность, практическую значимость,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новизну темы, а также указывает цели и задачи, предмет объект и методы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исследования. Введение обычно состоит из 2-3 страниц.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4) Основная часть.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Может иметь одну или несколько глав, состоящих из 2-3 параграфов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(подпунктов, разделов). Предполагает осмысленное и логичное изложение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главных положений и идей, содержащихся в изученной литературе.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В тексте обязательны ссылки на первоисточники.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5) Заключение.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Подводится итог проведенному исследованию, формулируются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предложения и выводы автора, вытекающие из всей работы. Заключение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обычно состоит из 2-3 страниц)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6) Библиографический список.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Включаются только те работы, на которые сделаны ссылки в тексте.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7) Приложения.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Включаются используемые в работе документы, таблицы, графики,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схемы и др.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Структура: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1) Студент указывает направление подготовки; дисциплина, по которой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выполняется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; тему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курс обучения, форму обучения (очное или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заочное обучение); фамилию, имя, отчество.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Например: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Направление подготовки: 38.03.03 Управление персоналом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Эссе по дисциплине «Наименование дисциплины»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Тема «Наименование темы»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Автор: студент 4 курса очной формы обучения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Кузнецов Андрей Михайлович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2) План работы, включающий такие разделы работы как: «Введение»,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«Основная часть», «Заключение», «Литература».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3) Введение.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Определение основного вопроса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актуальность. На этом этапе очень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важно правильно сформулировать вопрос, на который вы собираетесь найти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ответ в ходе своей творческой работы. При написании актуальности могут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помочь ответы на следующие вопросы: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«Почему тема, которую я раскрываю, является важной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настоящий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момент?»,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«Какие понятия будут вовлечены в мои рассуждения по теме?»,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«Могу ли я разделить тему на несколько более мелких </w:t>
      </w: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подтем</w:t>
      </w:r>
      <w:proofErr w:type="spell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?».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4) Основная часть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Данная часть работы предполагает развитие авторской аргументации 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анализа исследуемой проблемы, а также обоснование выводов, на основе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имеющихся данных, положений теории и практики, </w:t>
      </w: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фактологического</w:t>
      </w:r>
      <w:proofErr w:type="spell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материла.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Это наиболее сложный для написания фрагмент работы и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его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выполнении помогает разбивка текста с помощью подзаголовков на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отдельные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смысловые подразделы, которые нумеруются. Один подраздел – одна главная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мысль.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4) Заключение.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Это обобщения и аргументированные выводы по теме с указанием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области ее применения и т.д.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Методы, рекомендуемые для составления заключения: повторение,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иллюстрация, цитата, впечатляющее утверждение.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Наиболее приемлемая техника доказательств</w:t>
      </w:r>
      <w:r w:rsidR="009725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Доказа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тельство – это совокупность логических приемов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обоснования истинности какого-либо суждения с помощью других истинных 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связанных с ним суждений.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доказательства: тезис, аргументы, вывод или оценочные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суждения.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Тезис – это сужение, которое надо доказать.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Аргументы – это категории, которыми пользуются при доказательстве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истинности тезиса.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Вывод – это мнение, основанное на анализе фактов.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Оценочные суждения – это мнения, основанные на наших убеждениях,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верованиях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или взглядах.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Клише, которые можно использовать при написании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курсовой 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1. Введение: «Никогда не думал, что меня заденет за живое идея о том,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что…»; «Выбор данной темы продиктован следующими соображениями…»;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«Поразительный простор для мысли открывает это короткое высказывание…»;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«Для меня эта фраза является ключом к пониманию…».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2. Основная часть: «Во-первых,…»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«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Во-вторых,…»; «В-третьих,…»;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«Рассмотрим несколько подходов…»; «Например, …»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«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Проиллюстрируем это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положение следующим примером…»; «С одной стороны, …»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«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другой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стороны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…». 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3. Заключение: «Подведем общий итог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рассуждениям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»; «К какому же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выводу мы пришли…»; «Таким образом,…»; «Итак,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.».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Требования к оформлению</w:t>
      </w:r>
      <w:r w:rsidR="009725F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Работа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оформля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тся на русском языке в виде текста,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подготовленного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персональном компьютере с помощью текстового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редактора и отпечатанного на принтере на листах формата А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одной стороны.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Текст на листе должен иметь книжную ориентацию, альбомная ориентация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допускается только для таблиц и схем приложений. Шрифт текста – </w:t>
      </w: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The</w:t>
      </w:r>
      <w:proofErr w:type="spell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Times</w:t>
      </w:r>
      <w:proofErr w:type="spell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New</w:t>
      </w:r>
      <w:proofErr w:type="spell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Roman</w:t>
      </w:r>
      <w:proofErr w:type="spell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размер – 14, цвет – черный. Поля: левое – 3 см., правое – 1,5 см.,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верхнее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нижнее – 2 см. Межстрочный интервал – 1,5 пт. Абзац – 1,25 см.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Допускается использование визуальных возможностей акцентирования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внимания на определенных терминах, определениях, применяя инструменты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выделения и шрифты различных стилей.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Наименования всех структурных элементов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курсовой 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(за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исключением приложений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)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записываются в виде заголовков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строчными буквами по центру страницы без подчеркивания (шрифт 14 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полужирный).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Страницы нумеруются арабскими цифрами с соблюдением сквозной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нумерации по всему тексту. Номер страницы проставляется в центре нижней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части листа без точки. Титульный ли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 вкл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ючается в общую нумерацию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страниц.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Номер страницы на титульном листе не проставляется (нумерация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страниц –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автоматическая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). Приложения включаются в общую нумерацию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страниц.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Главы имеют порядковые номера и обозначаются арабскими цифрами.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Номер раздела главы состоит из номеров главы и ее раздела, разделенных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точкой.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Цитаты воспроизводятся с соблюдением всех правил цитирования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(соразмерная кратность цитаты, точность цитирования). Цитированная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информация заключаются в кавычки, указывается источник цитирования, а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также номер страницы источника, из которого приводится цитата (при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наличии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Цифровой (графический) материал (далее - материалы), как правило,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оформляется в виде таблиц, графиков, диаграмм, иллюстраций и имеет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тексту отдельную сквозную нумерацию для каждого вида материала,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выполненную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арабскими цифрами.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библиографическом списке указывается перечень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изученных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использованных при подготовке реферата, эссе источников.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Библиографический список является составной частью работы.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Количество и характер источников в списке дают представление о степени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изученности конкретной проблемы автором, документально подтверждают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точность и достоверность приведенных в тексте заимствований: ссылок, цитат,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информационных и статистических данных.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Список помещается в конце работы, после Заключения.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Библиографический список содержит сведения обо всех источниках,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используемых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 написании работы. Список обязательно должен быть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пронумерован.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Приложения к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работе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оформляются на отдельных листах, причем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каждое из них должно иметь свой тематический заголовок и в правом верхнем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углу страницы надпись «Приложение» с указанием его порядкового номера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арабскими цифрами. Характер приложения определяется студентом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самостоятельно, исходя из содержания работы. Текст каждого приложения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может быть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разделен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разделы, которые нумеруют в пределах каждого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приложения. Приложения должны иметь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общую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остальной частью работы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сквозную нумерацию страниц.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Критерии оценивания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курсовой работы</w:t>
      </w:r>
      <w:r w:rsidRPr="00EB268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Оценка за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работу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выставляется по </w:t>
      </w:r>
      <w:proofErr w:type="spell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четырёхбалльной</w:t>
      </w:r>
      <w:proofErr w:type="spell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системе: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«отлично» – выполнены все требования к написанию: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обозначена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проблема и обоснована её актуальность, сделан краткий анализ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различных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точек зрения на рассматриваемую проблему и логично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изложена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собственная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позиция, сформулированы выводы, тема раскрыта полностью, выдержан объём,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соблюдены требования к оформлению;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«хорошо» – основные требования к реферату и его защите выполнены, но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этом допущены недочёты; в частности, имеются неточности в изложении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материала; отсутствует логическая последовательность в суждениях; не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выдержан объём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работы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; имеются упущения в оформлении.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«удовлетворительно» – имеются существенные отступления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требований: тема освещена лишь частично; допущены фактические ошибки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proofErr w:type="gramEnd"/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содержании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EB2688" w:rsidRP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«неудовлетворительно» –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работа</w:t>
      </w: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выпускником не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представлен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 тема</w:t>
      </w:r>
    </w:p>
    <w:p w:rsidR="00EB2688" w:rsidRDefault="00EB2688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не </w:t>
      </w:r>
      <w:proofErr w:type="gramStart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раскрыта</w:t>
      </w:r>
      <w:proofErr w:type="gramEnd"/>
      <w:r w:rsidRPr="00EB26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обнаруживается существенное непонимание проблемы.</w:t>
      </w:r>
    </w:p>
    <w:p w:rsidR="00CF48B3" w:rsidRDefault="00CF48B3" w:rsidP="003B214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F48B3" w:rsidRPr="00EB2688" w:rsidRDefault="00CF48B3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F48B3" w:rsidRPr="00CF48B3" w:rsidRDefault="00CF48B3" w:rsidP="003B214B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Презентация Требования к содержанию и оформлению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рекомендациях освещены вопросы по составлению презентации, созданию ее и подготовке эффектного выступления.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Задача педагога – помочь студентам в создании презентаций и представлении их в условиях функционирования информационных систем. Обучение студентов применению презентации результатов собственной деятельности способствует повышению качества обучения, развитию определенных коммуникативных способностей.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Мультимедийные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презентации – это сочетание самых разнообразных сре</w:t>
      </w:r>
      <w:proofErr w:type="gram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дств пр</w:t>
      </w:r>
      <w:proofErr w:type="gram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едставления информации, объединенных в единую структуру. Чередование или комбинирование текста, графики, видео и звукового ряда позволяют донести информацию в максимально наглядной и легко воспринимаемой форме, акцентировать внимание на значимых моментах излагаемой информации, создавать наглядные эффектные образы в виде схем, диаграмм, графических композиций и т. п.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Мультимедийные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презентации обеспечивают наглядность, способствующую комплексному восприятию материала, изменяют скорость подачи материала, облегчают </w:t>
      </w: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показ фотографий, рисунков, графиков, географических карт, исторических или труднодоступных материалов. Кроме того, при использовании анимации и вставок </w:t>
      </w:r>
      <w:proofErr w:type="gram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видеофрагментов</w:t>
      </w:r>
      <w:proofErr w:type="gram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возможно продемонстрировать динамичные процессы. Преимущество </w:t>
      </w: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мультимедийных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презентаций - проигрывание </w:t>
      </w: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аудиофайлов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что обеспечивает эффективность восприятия информации: излагаемый материал подкрепляется зрительными образами и воспринимается на уровне ощущений.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Создание презентации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Процесс презентации состоит из отдельных этапов:</w:t>
      </w:r>
    </w:p>
    <w:p w:rsidR="00CF48B3" w:rsidRPr="00CF48B3" w:rsidRDefault="00CF48B3" w:rsidP="003B214B">
      <w:pPr>
        <w:numPr>
          <w:ilvl w:val="0"/>
          <w:numId w:val="37"/>
        </w:numPr>
        <w:suppressAutoHyphens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Подготовка и согласование с преподавателем текста доклада</w:t>
      </w:r>
    </w:p>
    <w:p w:rsidR="00CF48B3" w:rsidRPr="00CF48B3" w:rsidRDefault="00CF48B3" w:rsidP="003B214B">
      <w:pPr>
        <w:numPr>
          <w:ilvl w:val="0"/>
          <w:numId w:val="37"/>
        </w:numPr>
        <w:suppressAutoHyphens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Разработка структуры презентации</w:t>
      </w:r>
    </w:p>
    <w:p w:rsidR="00CF48B3" w:rsidRPr="00CF48B3" w:rsidRDefault="00CF48B3" w:rsidP="003B214B">
      <w:pPr>
        <w:numPr>
          <w:ilvl w:val="0"/>
          <w:numId w:val="37"/>
        </w:numPr>
        <w:suppressAutoHyphens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Создание презентации в  </w:t>
      </w: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Power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Point</w:t>
      </w:r>
      <w:proofErr w:type="spellEnd"/>
    </w:p>
    <w:p w:rsidR="00CF48B3" w:rsidRPr="00CF48B3" w:rsidRDefault="00CF48B3" w:rsidP="003B214B">
      <w:pPr>
        <w:numPr>
          <w:ilvl w:val="0"/>
          <w:numId w:val="37"/>
        </w:numPr>
        <w:suppressAutoHyphens/>
        <w:spacing w:after="200" w:line="276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Согласование презентации и репетиция доклада.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первом этапе производится подготовка и согласование с преподавателем текста доклада.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втором этапе производится разработка структуры компьютерной презентации. Учащийся составляет варианты сценария представления результатов собственной деятельности и выбирает наиболее подходящий.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 На третьем этапе он создает презентацию  в </w:t>
      </w: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Power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Point</w:t>
      </w:r>
      <w:proofErr w:type="spell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четвертом  этапе производится согласование презентации и репетиция доклада.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Цель доклада - помочь учащемуся донести замысел презентации до слушателей, а слушателям понять представленный материал. После выступления докладчик отвечает на вопросы слушателей, возникшие после презентации.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После проведения всех четырех этапов выставляется итоговая оценка.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Требования к формированию компьютерной презентации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Компьютерная презентация должна содержать начальный и конечный слайды;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структура компьютерной презентации должна включать оглавление, основную и резюмирующую части;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каждый слайд должен быть логически связан с предыдущим и последующим;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слайды должны содержать минимум текста (на каждом не более 10 строк);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необходимо использовать графический материал (включая картинки), сопровождающий текст (это позволит разнообразить представляемый материал и обогатить доклад выступающего студента);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компьютерная презентация может сопровождаться анимацией, что позволит повысить эффект от представления доклада (но акцент только на анимацию недопустим, т.к. злоупотребление им на слайдах может привести к потере зрительного и смыслового контакта со слушателями);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время выступления должно быть соотнесено с количеством слайдов из расчета, что презентация из 10-15 слайдов требует для выступления 7—10 минут.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Подготовленные для представления доклады должны отвечать следующим требованиям: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цель доклада должна быть сформулирована в начале выступления;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выступающий должен хорошо знать материал по теме своего выступления, быстро и свободно ориентироваться в нем;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недопустимо читать текст со слайдов или повторять наизусть то, что на слайде;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речь докладчика должна быть четкой, умеренного темпа;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докладчику во время выступления разрешается держать в руках листок с тезисами свое</w:t>
      </w: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softHyphen/>
        <w:t>го выступления, в который он имеет право заглядывать;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докладчик должен иметь зрительный контакт с аудиторией;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после выступления докладчик должен оперативно и по существу отвечать на все вопросы аудитории (если вопрос задан не по теме, то вопрос снимается).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 и качество применяемых для компьютерной презентации средств автоматизации должны соответствовать требованиям специально оснащаемых учебных классов. Это оборудование обязательно должно включать компьютер, переносной экран и проектор.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bookmarkStart w:id="8" w:name="_Hlk90821693"/>
      <w:r w:rsidRPr="00CF48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Оценивание презентации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Оцениванию подвергаются все этапы презентации: собственно компьютерная презентация, т.е. ее содержание и оформление; доклад;  ответы на вопросы.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Критерии оценки</w:t>
      </w: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выполнения презентации включают </w:t>
      </w:r>
      <w:proofErr w:type="gram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содержательную</w:t>
      </w:r>
      <w:proofErr w:type="gram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  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организационную</w:t>
      </w:r>
      <w:proofErr w:type="gram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стороны, речевое оформление. Количество баллов определяется путем соответствия показателей: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Полное соответствие – отлично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Соответствие с небольшими отклонениями - хорошо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Частичное соответствие – удовлетворительно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Несоответствие – неудовлетворительно.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Процедура оценивания прекращается, если студент превышает временной лимит презентации.</w:t>
      </w:r>
    </w:p>
    <w:bookmarkEnd w:id="8"/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Обучающийся</w:t>
      </w:r>
      <w:proofErr w:type="gramEnd"/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процессе выполнения проекта имеет возможность получить </w:t>
      </w:r>
      <w:r w:rsidRPr="00CF48B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консультацию </w:t>
      </w: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педагога по реализации логической технологической цепочки: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Выбор темы презентации;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 Составление плана работы;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 Сбор информации и материалов;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Анализ, классификация и обобщение собранной информации;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Оформление результатов презентации;</w:t>
      </w:r>
    </w:p>
    <w:p w:rsidR="00CF48B3" w:rsidRPr="00CF48B3" w:rsidRDefault="00CF48B3" w:rsidP="003B214B">
      <w:pPr>
        <w:suppressAutoHyphens/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F48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6. Презентация;</w:t>
      </w:r>
    </w:p>
    <w:p w:rsidR="00EB2688" w:rsidRPr="00686793" w:rsidRDefault="00EB2688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057ECB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FF3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4B1DEF" w:rsidRPr="00FF3218" w:rsidRDefault="00501456" w:rsidP="002926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W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егРо</w:t>
      </w: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17284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17284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17284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32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1728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B214B" w:rsidRPr="00172846" w:rsidRDefault="003B2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B2688" w:rsidRPr="00EB2688" w:rsidRDefault="00EB26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</w:t>
      </w:r>
      <w:r w:rsidR="003B214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ические указания по самостоятельной работе студентов</w:t>
      </w:r>
    </w:p>
    <w:p w:rsidR="004B1DEF" w:rsidRPr="00FF3218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29266A" w:rsidRPr="00FF3218" w:rsidRDefault="0029266A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предполагает использование академической аудитории для проведения </w:t>
      </w: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лекционных</w:t>
      </w:r>
      <w:proofErr w:type="gram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семинарских занятий с необходимыми техническими средствами (компьютер с выходом в сеть Интернет, беспроводный Интернет в помещении проектор, интерактивная доска, презентации в системе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PowerPoint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CA1F12" w:rsidRPr="00FF3218" w:rsidRDefault="00CA1F12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CA1F12" w:rsidRPr="00FF3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CA1F12" w:rsidRPr="00FF3218" w:rsidRDefault="00CA1F12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F3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 w:rsidRPr="00FF3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 w:rsidRPr="00FF32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B1DEF" w:rsidRPr="00FF3218" w:rsidRDefault="004B1DEF" w:rsidP="00CA1F12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FF3218" w:rsidRDefault="00501456" w:rsidP="00CA1F1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FF3218" w:rsidRDefault="00501456" w:rsidP="00CA1F1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FF3218" w:rsidRDefault="00501456" w:rsidP="00CA1F12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FF3218" w:rsidRDefault="00501456" w:rsidP="00CA1F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373629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FF3218" w:rsidRDefault="00501456" w:rsidP="00CA1F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4B1DEF" w:rsidRPr="00FF3218" w:rsidRDefault="00501456" w:rsidP="00CA1F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494293534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</w:t>
      </w: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могут использоваться собственные технические средства.</w:t>
      </w:r>
    </w:p>
    <w:p w:rsidR="004B1DEF" w:rsidRPr="00FF3218" w:rsidRDefault="00501456" w:rsidP="00CA1F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494293741"/>
      <w:bookmarkEnd w:id="10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F32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11"/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FF3218" w:rsidRDefault="00501456" w:rsidP="00CA1F12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FF3218" w:rsidRDefault="00057ECB" w:rsidP="00CA1F12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FF3218" w:rsidRDefault="00501456" w:rsidP="00CA1F12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FF3218" w:rsidRDefault="00501456" w:rsidP="00CA1F1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2" w:name="_Hlk494364376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Pr="00FF3218" w:rsidRDefault="00501456" w:rsidP="00CA1F1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EmBrailleViewPlus</w:t>
      </w:r>
      <w:proofErr w:type="spellEnd"/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Pr="00FF3218" w:rsidRDefault="00501456" w:rsidP="00CA1F1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Pr="00FF3218" w:rsidRDefault="00501456" w:rsidP="00CA1F12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Pr="00FF3218" w:rsidRDefault="00501456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2"/>
    </w:p>
    <w:p w:rsidR="004B1DEF" w:rsidRPr="00FF3218" w:rsidRDefault="004B1DEF" w:rsidP="00CA1F1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FF3218" w:rsidRDefault="004B1DEF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FF3218" w:rsidRDefault="00501456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 w:rsidR="00686793"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F32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4B1DEF" w:rsidRPr="00FF3218" w:rsidRDefault="00686793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</w:t>
      </w:r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октор </w:t>
      </w:r>
      <w:proofErr w:type="spellStart"/>
      <w:r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пед</w:t>
      </w:r>
      <w:proofErr w:type="spellEnd"/>
      <w:r w:rsidR="009F3494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наук, </w:t>
      </w:r>
      <w:r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профессор Стрельцова Е.Ю.</w:t>
      </w:r>
    </w:p>
    <w:p w:rsidR="00CA1F12" w:rsidRPr="00FF3218" w:rsidRDefault="00686793" w:rsidP="00CA1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кандидат </w:t>
      </w:r>
      <w:proofErr w:type="spellStart"/>
      <w:r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</w:t>
      </w:r>
      <w:r w:rsidR="009342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</w:t>
      </w:r>
      <w:proofErr w:type="spellEnd"/>
      <w:r w:rsidR="009F3494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наук, доцент, зам. з</w:t>
      </w:r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ав. каф</w:t>
      </w:r>
      <w:proofErr w:type="gramStart"/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proofErr w:type="gramEnd"/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proofErr w:type="gramEnd"/>
      <w:r w:rsidR="00CA1F12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ультурного наследия </w:t>
      </w:r>
      <w:proofErr w:type="spellStart"/>
      <w:r w:rsidR="00263246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Боронина</w:t>
      </w:r>
      <w:proofErr w:type="spellEnd"/>
      <w:r w:rsidR="00263246" w:rsidRPr="00FF321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Е.Г.</w:t>
      </w:r>
    </w:p>
    <w:p w:rsidR="004B1DEF" w:rsidRPr="00FF3218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FF3218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686793" w:rsidRDefault="004B1DEF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</w:p>
    <w:sectPr w:rsidR="004B1DEF" w:rsidRPr="00686793" w:rsidSect="007C5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BA4" w:rsidRDefault="00910BA4">
      <w:pPr>
        <w:spacing w:after="0" w:line="240" w:lineRule="auto"/>
      </w:pPr>
      <w:r>
        <w:separator/>
      </w:r>
    </w:p>
  </w:endnote>
  <w:endnote w:type="continuationSeparator" w:id="0">
    <w:p w:rsidR="00910BA4" w:rsidRDefault="0091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BA4" w:rsidRDefault="00910BA4">
      <w:pPr>
        <w:spacing w:after="0" w:line="240" w:lineRule="auto"/>
      </w:pPr>
      <w:r>
        <w:separator/>
      </w:r>
    </w:p>
  </w:footnote>
  <w:footnote w:type="continuationSeparator" w:id="0">
    <w:p w:rsidR="00910BA4" w:rsidRDefault="00910BA4">
      <w:pPr>
        <w:spacing w:after="0" w:line="240" w:lineRule="auto"/>
      </w:pPr>
      <w:r>
        <w:continuationSeparator/>
      </w:r>
    </w:p>
  </w:footnote>
  <w:footnote w:id="1">
    <w:p w:rsidR="00172846" w:rsidRDefault="00172846" w:rsidP="0020004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>д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172846" w:rsidRDefault="00172846" w:rsidP="00200045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(модуля)</w:t>
      </w:r>
      <w:r>
        <w:rPr>
          <w:rFonts w:ascii="Times New Roman" w:hAnsi="Times New Roman" w:cs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2">
    <w:p w:rsidR="00172846" w:rsidRDefault="0017284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 w:cs="Times New Roman"/>
          <w:i/>
          <w:sz w:val="18"/>
          <w:szCs w:val="18"/>
        </w:rPr>
        <w:t>(модулей)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3">
    <w:p w:rsidR="00172846" w:rsidRPr="00284B89" w:rsidRDefault="0017284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Указывается оценка по формам текущего контроля и промежуточной аттестации. </w:t>
      </w:r>
    </w:p>
  </w:footnote>
  <w:footnote w:id="4">
    <w:p w:rsidR="00172846" w:rsidRPr="00284B89" w:rsidRDefault="0017284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5">
    <w:p w:rsidR="00172846" w:rsidRDefault="00172846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6">
    <w:p w:rsidR="00172846" w:rsidRDefault="00172846">
      <w:pPr>
        <w:pStyle w:val="af7"/>
        <w:jc w:val="both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План занятий строится в соответствии со структурой дисциплины (п.4). </w:t>
      </w:r>
      <w:proofErr w:type="gramStart"/>
      <w:r>
        <w:rPr>
          <w:rFonts w:ascii="Times New Roman" w:hAnsi="Times New Roman" w:cs="Times New Roman"/>
        </w:rPr>
        <w:t>Разделы плана включают: название темы, количество часов, форму проведения занятия, его содержание (вопросы для обсуждения, задания, контрольные вопросы, кейсы и т.п.), список литературы (необходимое извлечение из п.7 Список литературы).</w:t>
      </w:r>
      <w:proofErr w:type="gramEnd"/>
      <w:r>
        <w:rPr>
          <w:rFonts w:ascii="Times New Roman" w:hAnsi="Times New Roman" w:cs="Times New Roman"/>
        </w:rPr>
        <w:t xml:space="preserve"> При необходимости, планы практических занятий могут содержать указания по выполнению заданий и требования к материально-техническому обеспечению занятия.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1134"/>
        </w:tabs>
        <w:ind w:left="1134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</w:lvl>
    <w:lvl w:ilvl="2" w:tplc="D1764A8A">
      <w:start w:val="1"/>
      <w:numFmt w:val="decimal"/>
      <w:lvlText w:val="%3."/>
      <w:lvlJc w:val="left"/>
      <w:pPr>
        <w:tabs>
          <w:tab w:val="num" w:pos="2574"/>
        </w:tabs>
        <w:ind w:left="2574" w:hanging="360"/>
      </w:pPr>
    </w:lvl>
    <w:lvl w:ilvl="3" w:tplc="E578F27C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3966696A">
      <w:start w:val="1"/>
      <w:numFmt w:val="decimal"/>
      <w:lvlText w:val="%5."/>
      <w:lvlJc w:val="left"/>
      <w:pPr>
        <w:tabs>
          <w:tab w:val="num" w:pos="4014"/>
        </w:tabs>
        <w:ind w:left="4014" w:hanging="360"/>
      </w:pPr>
    </w:lvl>
    <w:lvl w:ilvl="5" w:tplc="9EC0C6EC">
      <w:start w:val="1"/>
      <w:numFmt w:val="decimal"/>
      <w:lvlText w:val="%6."/>
      <w:lvlJc w:val="left"/>
      <w:pPr>
        <w:tabs>
          <w:tab w:val="num" w:pos="4734"/>
        </w:tabs>
        <w:ind w:left="4734" w:hanging="360"/>
      </w:pPr>
    </w:lvl>
    <w:lvl w:ilvl="6" w:tplc="C9D229B0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C832C44A">
      <w:start w:val="1"/>
      <w:numFmt w:val="decimal"/>
      <w:lvlText w:val="%8."/>
      <w:lvlJc w:val="left"/>
      <w:pPr>
        <w:tabs>
          <w:tab w:val="num" w:pos="6174"/>
        </w:tabs>
        <w:ind w:left="6174" w:hanging="360"/>
      </w:pPr>
    </w:lvl>
    <w:lvl w:ilvl="8" w:tplc="F1980CE4">
      <w:start w:val="1"/>
      <w:numFmt w:val="decimal"/>
      <w:lvlText w:val="%9."/>
      <w:lvlJc w:val="left"/>
      <w:pPr>
        <w:tabs>
          <w:tab w:val="num" w:pos="6894"/>
        </w:tabs>
        <w:ind w:left="6894" w:hanging="360"/>
      </w:pPr>
    </w:lvl>
  </w:abstractNum>
  <w:abstractNum w:abstractNumId="1">
    <w:nsid w:val="01EA2CAA"/>
    <w:multiLevelType w:val="hybridMultilevel"/>
    <w:tmpl w:val="4EAA4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ED1EE5"/>
    <w:multiLevelType w:val="hybridMultilevel"/>
    <w:tmpl w:val="CD2EF1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673A64"/>
    <w:multiLevelType w:val="hybridMultilevel"/>
    <w:tmpl w:val="9454DF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4">
    <w:nsid w:val="07C95DA6"/>
    <w:multiLevelType w:val="hybridMultilevel"/>
    <w:tmpl w:val="C3401D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7A2F05"/>
    <w:multiLevelType w:val="hybridMultilevel"/>
    <w:tmpl w:val="3516D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86F20"/>
    <w:multiLevelType w:val="hybridMultilevel"/>
    <w:tmpl w:val="D766ED18"/>
    <w:lvl w:ilvl="0" w:tplc="49C206A2">
      <w:start w:val="1"/>
      <w:numFmt w:val="decimal"/>
      <w:lvlText w:val="%1."/>
      <w:lvlJc w:val="left"/>
      <w:pPr>
        <w:ind w:left="82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E4E7170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2EBC577A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7E700092">
      <w:numFmt w:val="bullet"/>
      <w:lvlText w:val="•"/>
      <w:lvlJc w:val="left"/>
      <w:pPr>
        <w:ind w:left="3635" w:hanging="360"/>
      </w:pPr>
      <w:rPr>
        <w:rFonts w:hint="default"/>
        <w:lang w:val="ru-RU" w:eastAsia="en-US" w:bidi="ar-SA"/>
      </w:rPr>
    </w:lvl>
    <w:lvl w:ilvl="4" w:tplc="35B82F10">
      <w:numFmt w:val="bullet"/>
      <w:lvlText w:val="•"/>
      <w:lvlJc w:val="left"/>
      <w:pPr>
        <w:ind w:left="4573" w:hanging="360"/>
      </w:pPr>
      <w:rPr>
        <w:rFonts w:hint="default"/>
        <w:lang w:val="ru-RU" w:eastAsia="en-US" w:bidi="ar-SA"/>
      </w:rPr>
    </w:lvl>
    <w:lvl w:ilvl="5" w:tplc="C0B80A92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FE72150A">
      <w:numFmt w:val="bullet"/>
      <w:lvlText w:val="•"/>
      <w:lvlJc w:val="left"/>
      <w:pPr>
        <w:ind w:left="6450" w:hanging="360"/>
      </w:pPr>
      <w:rPr>
        <w:rFonts w:hint="default"/>
        <w:lang w:val="ru-RU" w:eastAsia="en-US" w:bidi="ar-SA"/>
      </w:rPr>
    </w:lvl>
    <w:lvl w:ilvl="7" w:tplc="97EA79A4">
      <w:numFmt w:val="bullet"/>
      <w:lvlText w:val="•"/>
      <w:lvlJc w:val="left"/>
      <w:pPr>
        <w:ind w:left="7388" w:hanging="360"/>
      </w:pPr>
      <w:rPr>
        <w:rFonts w:hint="default"/>
        <w:lang w:val="ru-RU" w:eastAsia="en-US" w:bidi="ar-SA"/>
      </w:rPr>
    </w:lvl>
    <w:lvl w:ilvl="8" w:tplc="F1AE2606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</w:abstractNum>
  <w:abstractNum w:abstractNumId="7">
    <w:nsid w:val="0DD423A7"/>
    <w:multiLevelType w:val="hybridMultilevel"/>
    <w:tmpl w:val="02CA58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53228F"/>
    <w:multiLevelType w:val="hybridMultilevel"/>
    <w:tmpl w:val="665647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95157"/>
    <w:multiLevelType w:val="hybridMultilevel"/>
    <w:tmpl w:val="EF6CBE4E"/>
    <w:lvl w:ilvl="0" w:tplc="587AC3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BA31DF"/>
    <w:multiLevelType w:val="hybridMultilevel"/>
    <w:tmpl w:val="03ECF6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4C2920"/>
    <w:multiLevelType w:val="hybridMultilevel"/>
    <w:tmpl w:val="7F22D484"/>
    <w:lvl w:ilvl="0" w:tplc="5EB82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8C54BE"/>
    <w:multiLevelType w:val="hybridMultilevel"/>
    <w:tmpl w:val="9272B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4010A"/>
    <w:multiLevelType w:val="hybridMultilevel"/>
    <w:tmpl w:val="1D64E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3F238F"/>
    <w:multiLevelType w:val="hybridMultilevel"/>
    <w:tmpl w:val="43347476"/>
    <w:lvl w:ilvl="0" w:tplc="0419000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3F04AA"/>
    <w:multiLevelType w:val="hybridMultilevel"/>
    <w:tmpl w:val="478E7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D0F2E"/>
    <w:multiLevelType w:val="hybridMultilevel"/>
    <w:tmpl w:val="F804494C"/>
    <w:lvl w:ilvl="0" w:tplc="B8CA903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C5D1E"/>
    <w:multiLevelType w:val="hybridMultilevel"/>
    <w:tmpl w:val="177AF1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93A4095"/>
    <w:multiLevelType w:val="hybridMultilevel"/>
    <w:tmpl w:val="D74AD0BC"/>
    <w:lvl w:ilvl="0" w:tplc="C906A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AE4241F"/>
    <w:multiLevelType w:val="hybridMultilevel"/>
    <w:tmpl w:val="EA8EC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9C5C3B"/>
    <w:multiLevelType w:val="hybridMultilevel"/>
    <w:tmpl w:val="538ED9AA"/>
    <w:lvl w:ilvl="0" w:tplc="0090027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A86EA4"/>
    <w:multiLevelType w:val="hybridMultilevel"/>
    <w:tmpl w:val="AB22CC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B07A3B"/>
    <w:multiLevelType w:val="hybridMultilevel"/>
    <w:tmpl w:val="F2C28B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FBB340B"/>
    <w:multiLevelType w:val="hybridMultilevel"/>
    <w:tmpl w:val="B32C44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4C32802"/>
    <w:multiLevelType w:val="hybridMultilevel"/>
    <w:tmpl w:val="157C8A28"/>
    <w:lvl w:ilvl="0" w:tplc="745EA2EC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13659"/>
    <w:multiLevelType w:val="hybridMultilevel"/>
    <w:tmpl w:val="E0B292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71051"/>
    <w:multiLevelType w:val="hybridMultilevel"/>
    <w:tmpl w:val="43E05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3F44B8"/>
    <w:multiLevelType w:val="hybridMultilevel"/>
    <w:tmpl w:val="565C9B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456A8"/>
    <w:multiLevelType w:val="hybridMultilevel"/>
    <w:tmpl w:val="8446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25659B"/>
    <w:multiLevelType w:val="hybridMultilevel"/>
    <w:tmpl w:val="478E7F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F9657E"/>
    <w:multiLevelType w:val="hybridMultilevel"/>
    <w:tmpl w:val="478E7F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2B2B9E"/>
    <w:multiLevelType w:val="hybridMultilevel"/>
    <w:tmpl w:val="F08849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AB72AF0"/>
    <w:multiLevelType w:val="hybridMultilevel"/>
    <w:tmpl w:val="DC9A8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7A15E4"/>
    <w:multiLevelType w:val="hybridMultilevel"/>
    <w:tmpl w:val="478E7F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EE364F"/>
    <w:multiLevelType w:val="multilevel"/>
    <w:tmpl w:val="7EEE1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760C7F"/>
    <w:multiLevelType w:val="hybridMultilevel"/>
    <w:tmpl w:val="9E640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A7B87"/>
    <w:multiLevelType w:val="hybridMultilevel"/>
    <w:tmpl w:val="A1D4B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B0DF5"/>
    <w:multiLevelType w:val="hybridMultilevel"/>
    <w:tmpl w:val="276CBC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48277D"/>
    <w:multiLevelType w:val="multilevel"/>
    <w:tmpl w:val="F9E6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F510FE1"/>
    <w:multiLevelType w:val="hybridMultilevel"/>
    <w:tmpl w:val="6AE68DA0"/>
    <w:lvl w:ilvl="0" w:tplc="E0A227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6"/>
  </w:num>
  <w:num w:numId="5">
    <w:abstractNumId w:val="5"/>
  </w:num>
  <w:num w:numId="6">
    <w:abstractNumId w:val="19"/>
  </w:num>
  <w:num w:numId="7">
    <w:abstractNumId w:val="3"/>
  </w:num>
  <w:num w:numId="8">
    <w:abstractNumId w:val="24"/>
  </w:num>
  <w:num w:numId="9">
    <w:abstractNumId w:val="20"/>
  </w:num>
  <w:num w:numId="10">
    <w:abstractNumId w:val="14"/>
  </w:num>
  <w:num w:numId="11">
    <w:abstractNumId w:val="15"/>
  </w:num>
  <w:num w:numId="12">
    <w:abstractNumId w:val="34"/>
  </w:num>
  <w:num w:numId="13">
    <w:abstractNumId w:val="8"/>
  </w:num>
  <w:num w:numId="14">
    <w:abstractNumId w:val="31"/>
  </w:num>
  <w:num w:numId="15">
    <w:abstractNumId w:val="25"/>
  </w:num>
  <w:num w:numId="16">
    <w:abstractNumId w:val="1"/>
  </w:num>
  <w:num w:numId="17">
    <w:abstractNumId w:val="28"/>
  </w:num>
  <w:num w:numId="18">
    <w:abstractNumId w:val="27"/>
  </w:num>
  <w:num w:numId="19">
    <w:abstractNumId w:val="30"/>
  </w:num>
  <w:num w:numId="20">
    <w:abstractNumId w:val="10"/>
  </w:num>
  <w:num w:numId="21">
    <w:abstractNumId w:val="32"/>
  </w:num>
  <w:num w:numId="22">
    <w:abstractNumId w:val="16"/>
  </w:num>
  <w:num w:numId="23">
    <w:abstractNumId w:val="33"/>
  </w:num>
  <w:num w:numId="24">
    <w:abstractNumId w:val="36"/>
  </w:num>
  <w:num w:numId="25">
    <w:abstractNumId w:val="38"/>
  </w:num>
  <w:num w:numId="26">
    <w:abstractNumId w:val="13"/>
  </w:num>
  <w:num w:numId="27">
    <w:abstractNumId w:val="11"/>
  </w:num>
  <w:num w:numId="28">
    <w:abstractNumId w:val="18"/>
  </w:num>
  <w:num w:numId="29">
    <w:abstractNumId w:val="21"/>
  </w:num>
  <w:num w:numId="30">
    <w:abstractNumId w:val="22"/>
  </w:num>
  <w:num w:numId="31">
    <w:abstractNumId w:val="17"/>
  </w:num>
  <w:num w:numId="32">
    <w:abstractNumId w:val="2"/>
  </w:num>
  <w:num w:numId="33">
    <w:abstractNumId w:val="4"/>
  </w:num>
  <w:num w:numId="34">
    <w:abstractNumId w:val="23"/>
  </w:num>
  <w:num w:numId="35">
    <w:abstractNumId w:val="7"/>
  </w:num>
  <w:num w:numId="36">
    <w:abstractNumId w:val="40"/>
  </w:num>
  <w:num w:numId="37">
    <w:abstractNumId w:val="35"/>
  </w:num>
  <w:num w:numId="38">
    <w:abstractNumId w:val="12"/>
  </w:num>
  <w:num w:numId="39">
    <w:abstractNumId w:val="37"/>
  </w:num>
  <w:num w:numId="40">
    <w:abstractNumId w:val="26"/>
  </w:num>
  <w:num w:numId="41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04DB4"/>
    <w:rsid w:val="000270F8"/>
    <w:rsid w:val="00044939"/>
    <w:rsid w:val="00057ECB"/>
    <w:rsid w:val="00060694"/>
    <w:rsid w:val="00074A69"/>
    <w:rsid w:val="0007577E"/>
    <w:rsid w:val="000A6933"/>
    <w:rsid w:val="000B033E"/>
    <w:rsid w:val="000D0FD0"/>
    <w:rsid w:val="000D3822"/>
    <w:rsid w:val="00102B0C"/>
    <w:rsid w:val="0010306B"/>
    <w:rsid w:val="00106B9F"/>
    <w:rsid w:val="00117B2A"/>
    <w:rsid w:val="0014323D"/>
    <w:rsid w:val="00156B1E"/>
    <w:rsid w:val="00160697"/>
    <w:rsid w:val="00172846"/>
    <w:rsid w:val="001A0BDF"/>
    <w:rsid w:val="001A2028"/>
    <w:rsid w:val="001A4F90"/>
    <w:rsid w:val="001B01BB"/>
    <w:rsid w:val="001B3DE6"/>
    <w:rsid w:val="001C3FBB"/>
    <w:rsid w:val="001C5115"/>
    <w:rsid w:val="001E0F34"/>
    <w:rsid w:val="001F3AB1"/>
    <w:rsid w:val="00200045"/>
    <w:rsid w:val="002115BD"/>
    <w:rsid w:val="002178FA"/>
    <w:rsid w:val="00227414"/>
    <w:rsid w:val="002306F1"/>
    <w:rsid w:val="00235C39"/>
    <w:rsid w:val="002370A3"/>
    <w:rsid w:val="00243D7A"/>
    <w:rsid w:val="00263246"/>
    <w:rsid w:val="00274879"/>
    <w:rsid w:val="00284B89"/>
    <w:rsid w:val="0029266A"/>
    <w:rsid w:val="002B7179"/>
    <w:rsid w:val="002C0030"/>
    <w:rsid w:val="002C6BF0"/>
    <w:rsid w:val="002D05BA"/>
    <w:rsid w:val="002F44CA"/>
    <w:rsid w:val="002F5ED0"/>
    <w:rsid w:val="00333712"/>
    <w:rsid w:val="003339C4"/>
    <w:rsid w:val="00344678"/>
    <w:rsid w:val="003617E6"/>
    <w:rsid w:val="00382AC9"/>
    <w:rsid w:val="003A0744"/>
    <w:rsid w:val="003A1DE7"/>
    <w:rsid w:val="003B0E37"/>
    <w:rsid w:val="003B214B"/>
    <w:rsid w:val="003D29C8"/>
    <w:rsid w:val="003E32C2"/>
    <w:rsid w:val="003F78E3"/>
    <w:rsid w:val="00407645"/>
    <w:rsid w:val="0043631D"/>
    <w:rsid w:val="00452709"/>
    <w:rsid w:val="00474E9B"/>
    <w:rsid w:val="00484EA5"/>
    <w:rsid w:val="004972FD"/>
    <w:rsid w:val="004B13D5"/>
    <w:rsid w:val="004B1DEF"/>
    <w:rsid w:val="004C2985"/>
    <w:rsid w:val="004C50AF"/>
    <w:rsid w:val="004E7EC2"/>
    <w:rsid w:val="00501456"/>
    <w:rsid w:val="0052194B"/>
    <w:rsid w:val="005570BE"/>
    <w:rsid w:val="00567E0C"/>
    <w:rsid w:val="00586F73"/>
    <w:rsid w:val="005A6B89"/>
    <w:rsid w:val="005D3176"/>
    <w:rsid w:val="005D480D"/>
    <w:rsid w:val="005D5EDE"/>
    <w:rsid w:val="005E2893"/>
    <w:rsid w:val="00604D31"/>
    <w:rsid w:val="0060692B"/>
    <w:rsid w:val="00633707"/>
    <w:rsid w:val="00646DB4"/>
    <w:rsid w:val="006522ED"/>
    <w:rsid w:val="0066086A"/>
    <w:rsid w:val="00665660"/>
    <w:rsid w:val="00672972"/>
    <w:rsid w:val="00686793"/>
    <w:rsid w:val="00694DA0"/>
    <w:rsid w:val="006B1094"/>
    <w:rsid w:val="006B1A73"/>
    <w:rsid w:val="006B6BB0"/>
    <w:rsid w:val="00710749"/>
    <w:rsid w:val="00726DBE"/>
    <w:rsid w:val="007426FB"/>
    <w:rsid w:val="00757FBC"/>
    <w:rsid w:val="00765F6F"/>
    <w:rsid w:val="007C5520"/>
    <w:rsid w:val="007F4015"/>
    <w:rsid w:val="008005C9"/>
    <w:rsid w:val="00803080"/>
    <w:rsid w:val="008200F4"/>
    <w:rsid w:val="0083629C"/>
    <w:rsid w:val="00854C2E"/>
    <w:rsid w:val="0087317B"/>
    <w:rsid w:val="00881771"/>
    <w:rsid w:val="008933D7"/>
    <w:rsid w:val="008A3A9B"/>
    <w:rsid w:val="008B5AAD"/>
    <w:rsid w:val="008C3D5B"/>
    <w:rsid w:val="008C6A52"/>
    <w:rsid w:val="008D1054"/>
    <w:rsid w:val="008D1AAF"/>
    <w:rsid w:val="008E013F"/>
    <w:rsid w:val="00901D72"/>
    <w:rsid w:val="00905ABE"/>
    <w:rsid w:val="00910BA4"/>
    <w:rsid w:val="009151D2"/>
    <w:rsid w:val="0093423C"/>
    <w:rsid w:val="00940C82"/>
    <w:rsid w:val="00941576"/>
    <w:rsid w:val="009716B3"/>
    <w:rsid w:val="009725FF"/>
    <w:rsid w:val="00973FC2"/>
    <w:rsid w:val="00974620"/>
    <w:rsid w:val="009817F5"/>
    <w:rsid w:val="00987F1C"/>
    <w:rsid w:val="009A7149"/>
    <w:rsid w:val="009F3494"/>
    <w:rsid w:val="00A038D0"/>
    <w:rsid w:val="00A3252C"/>
    <w:rsid w:val="00A35DF4"/>
    <w:rsid w:val="00A52DD6"/>
    <w:rsid w:val="00A56FD8"/>
    <w:rsid w:val="00A65F6F"/>
    <w:rsid w:val="00A839D9"/>
    <w:rsid w:val="00A879EF"/>
    <w:rsid w:val="00A90F79"/>
    <w:rsid w:val="00A96939"/>
    <w:rsid w:val="00AA3A7F"/>
    <w:rsid w:val="00AB6CA6"/>
    <w:rsid w:val="00AC56CF"/>
    <w:rsid w:val="00AD3BB0"/>
    <w:rsid w:val="00AE0E38"/>
    <w:rsid w:val="00AE5F00"/>
    <w:rsid w:val="00AF0E70"/>
    <w:rsid w:val="00AF18C8"/>
    <w:rsid w:val="00B115CA"/>
    <w:rsid w:val="00B50203"/>
    <w:rsid w:val="00B67A79"/>
    <w:rsid w:val="00B750CF"/>
    <w:rsid w:val="00B927D2"/>
    <w:rsid w:val="00B9337C"/>
    <w:rsid w:val="00B962E4"/>
    <w:rsid w:val="00BA37D4"/>
    <w:rsid w:val="00BC10B9"/>
    <w:rsid w:val="00BD1602"/>
    <w:rsid w:val="00BD575E"/>
    <w:rsid w:val="00BF0558"/>
    <w:rsid w:val="00C810D3"/>
    <w:rsid w:val="00C85A57"/>
    <w:rsid w:val="00C87EC4"/>
    <w:rsid w:val="00C93A07"/>
    <w:rsid w:val="00CA1F12"/>
    <w:rsid w:val="00CA3C95"/>
    <w:rsid w:val="00CC557D"/>
    <w:rsid w:val="00CD446B"/>
    <w:rsid w:val="00CD62DC"/>
    <w:rsid w:val="00CD6423"/>
    <w:rsid w:val="00CF0A2D"/>
    <w:rsid w:val="00CF48B3"/>
    <w:rsid w:val="00D05A96"/>
    <w:rsid w:val="00D257AB"/>
    <w:rsid w:val="00D31BD5"/>
    <w:rsid w:val="00D43540"/>
    <w:rsid w:val="00D54976"/>
    <w:rsid w:val="00D567DF"/>
    <w:rsid w:val="00D70730"/>
    <w:rsid w:val="00D75A9F"/>
    <w:rsid w:val="00D874AB"/>
    <w:rsid w:val="00DD03C1"/>
    <w:rsid w:val="00E25BCA"/>
    <w:rsid w:val="00E330F6"/>
    <w:rsid w:val="00E4452B"/>
    <w:rsid w:val="00E46FCB"/>
    <w:rsid w:val="00E61EE4"/>
    <w:rsid w:val="00E71F76"/>
    <w:rsid w:val="00E95ABF"/>
    <w:rsid w:val="00EB2688"/>
    <w:rsid w:val="00EB2A91"/>
    <w:rsid w:val="00EC054E"/>
    <w:rsid w:val="00F207B0"/>
    <w:rsid w:val="00F33161"/>
    <w:rsid w:val="00F42EC0"/>
    <w:rsid w:val="00F50BA3"/>
    <w:rsid w:val="00F54A66"/>
    <w:rsid w:val="00F60E4B"/>
    <w:rsid w:val="00F96C69"/>
    <w:rsid w:val="00FA1791"/>
    <w:rsid w:val="00FB264D"/>
    <w:rsid w:val="00FF2D83"/>
    <w:rsid w:val="00FF3218"/>
    <w:rsid w:val="00FF5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B0"/>
  </w:style>
  <w:style w:type="paragraph" w:styleId="1">
    <w:name w:val="heading 1"/>
    <w:basedOn w:val="a"/>
    <w:next w:val="a"/>
    <w:link w:val="10"/>
    <w:uiPriority w:val="9"/>
    <w:qFormat/>
    <w:rsid w:val="007C552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C552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C552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C552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552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C5520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C552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C5520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C552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552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C552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C552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C552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C552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C552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C552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C552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C552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aliases w:val="Список маркированный"/>
    <w:basedOn w:val="a"/>
    <w:uiPriority w:val="1"/>
    <w:qFormat/>
    <w:rsid w:val="007C5520"/>
    <w:pPr>
      <w:ind w:left="720"/>
      <w:contextualSpacing/>
    </w:pPr>
  </w:style>
  <w:style w:type="paragraph" w:styleId="a4">
    <w:name w:val="No Spacing"/>
    <w:uiPriority w:val="1"/>
    <w:qFormat/>
    <w:rsid w:val="007C552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C552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C552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C5520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C552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C552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C552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C552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C5520"/>
    <w:rPr>
      <w:i/>
    </w:rPr>
  </w:style>
  <w:style w:type="paragraph" w:styleId="ab">
    <w:name w:val="header"/>
    <w:basedOn w:val="a"/>
    <w:link w:val="ac"/>
    <w:uiPriority w:val="99"/>
    <w:unhideWhenUsed/>
    <w:rsid w:val="007C55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5520"/>
  </w:style>
  <w:style w:type="paragraph" w:styleId="ad">
    <w:name w:val="footer"/>
    <w:basedOn w:val="a"/>
    <w:link w:val="ae"/>
    <w:uiPriority w:val="99"/>
    <w:unhideWhenUsed/>
    <w:rsid w:val="007C552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C5520"/>
  </w:style>
  <w:style w:type="paragraph" w:styleId="af">
    <w:name w:val="caption"/>
    <w:basedOn w:val="a"/>
    <w:next w:val="a"/>
    <w:uiPriority w:val="35"/>
    <w:semiHidden/>
    <w:unhideWhenUsed/>
    <w:qFormat/>
    <w:rsid w:val="007C5520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C5520"/>
  </w:style>
  <w:style w:type="table" w:styleId="af0">
    <w:name w:val="Table Grid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7C55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C552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C55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C5520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C5520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C5520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C5520"/>
    <w:rPr>
      <w:sz w:val="20"/>
    </w:rPr>
  </w:style>
  <w:style w:type="character" w:styleId="af4">
    <w:name w:val="endnote reference"/>
    <w:basedOn w:val="a0"/>
    <w:uiPriority w:val="99"/>
    <w:semiHidden/>
    <w:unhideWhenUsed/>
    <w:rsid w:val="007C552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C5520"/>
    <w:pPr>
      <w:spacing w:after="57"/>
    </w:pPr>
  </w:style>
  <w:style w:type="paragraph" w:styleId="23">
    <w:name w:val="toc 2"/>
    <w:basedOn w:val="a"/>
    <w:next w:val="a"/>
    <w:uiPriority w:val="39"/>
    <w:unhideWhenUsed/>
    <w:rsid w:val="007C552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C552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C552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C552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C552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C552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C552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C5520"/>
    <w:pPr>
      <w:spacing w:after="57"/>
      <w:ind w:left="2268"/>
    </w:pPr>
  </w:style>
  <w:style w:type="paragraph" w:styleId="af5">
    <w:name w:val="TOC Heading"/>
    <w:uiPriority w:val="39"/>
    <w:unhideWhenUsed/>
    <w:rsid w:val="007C5520"/>
  </w:style>
  <w:style w:type="paragraph" w:styleId="af6">
    <w:name w:val="table of figures"/>
    <w:basedOn w:val="a"/>
    <w:next w:val="a"/>
    <w:uiPriority w:val="99"/>
    <w:unhideWhenUsed/>
    <w:rsid w:val="007C5520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C5520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C5520"/>
    <w:rPr>
      <w:sz w:val="20"/>
      <w:szCs w:val="20"/>
    </w:rPr>
  </w:style>
  <w:style w:type="character" w:styleId="af9">
    <w:name w:val="footnote reference"/>
    <w:rsid w:val="007C5520"/>
    <w:rPr>
      <w:vertAlign w:val="superscript"/>
    </w:rPr>
  </w:style>
  <w:style w:type="character" w:customStyle="1" w:styleId="2115pt">
    <w:name w:val="Основной текст (2) + 11;5 pt;Курсив"/>
    <w:rsid w:val="00FA17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4">
    <w:name w:val="Основной текст (2)_"/>
    <w:link w:val="25"/>
    <w:rsid w:val="00FA1791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A1791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B0E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Body Text"/>
    <w:basedOn w:val="a"/>
    <w:link w:val="afb"/>
    <w:uiPriority w:val="1"/>
    <w:qFormat/>
    <w:rsid w:val="003B0E37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1"/>
    <w:rsid w:val="003B0E37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B0E37"/>
    <w:pPr>
      <w:widowControl w:val="0"/>
      <w:autoSpaceDE w:val="0"/>
      <w:autoSpaceDN w:val="0"/>
      <w:spacing w:after="0" w:line="240" w:lineRule="auto"/>
      <w:ind w:left="113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B0E37"/>
    <w:pPr>
      <w:widowControl w:val="0"/>
      <w:autoSpaceDE w:val="0"/>
      <w:autoSpaceDN w:val="0"/>
      <w:spacing w:after="0" w:line="302" w:lineRule="exact"/>
      <w:ind w:left="2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.lanbook.com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7039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219198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LIBRARY.ru" TargetMode="External"/><Relationship Id="rId10" Type="http://schemas.openxmlformats.org/officeDocument/2006/relationships/hyperlink" Target="http://biblioclub.ru/index.php?page=book&amp;id=83627" TargetMode="External"/><Relationship Id="rId4" Type="http://schemas.openxmlformats.org/officeDocument/2006/relationships/styles" Target="styles.xml"/><Relationship Id="rId9" Type="http://schemas.openxmlformats.org/officeDocument/2006/relationships/hyperlink" Target="http://biblioclub.ru/index.php?page=book&amp;id=119009" TargetMode="External"/><Relationship Id="rId14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2935886-621D-4556-8DDF-B85631E8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13792</Words>
  <Characters>78617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Ivanjko</cp:lastModifiedBy>
  <cp:revision>8</cp:revision>
  <cp:lastPrinted>2023-02-06T10:39:00Z</cp:lastPrinted>
  <dcterms:created xsi:type="dcterms:W3CDTF">2022-02-23T10:00:00Z</dcterms:created>
  <dcterms:modified xsi:type="dcterms:W3CDTF">2023-02-06T11:07:00Z</dcterms:modified>
</cp:coreProperties>
</file>